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7.981236pt;margin-top:23.52223pt;width:548.1pt;height:733.05pt;mso-position-horizontal-relative:page;mso-position-vertical-relative:page;z-index:-16559104" coordorigin="960,470" coordsize="10962,14661">
            <v:shape style="position:absolute;left:959;top:470;width:10962;height:14661" type="#_x0000_t75" stroked="false">
              <v:imagedata r:id="rId5" o:title=""/>
            </v:shape>
            <v:shape style="position:absolute;left:5014;top:3807;width:6043;height:583" type="#_x0000_t75" stroked="false">
              <v:imagedata r:id="rId6" o:title=""/>
            </v:shape>
            <v:shape style="position:absolute;left:4042;top:4476;width:7015;height:586" type="#_x0000_t75" stroked="false">
              <v:imagedata r:id="rId7" o:title=""/>
            </v:shape>
            <v:shape style="position:absolute;left:5302;top:5156;width:591;height:243" type="#_x0000_t75" stroked="false">
              <v:imagedata r:id="rId8" o:title=""/>
            </v:shape>
            <v:shape style="position:absolute;left:5794;top:5156;width:5217;height:243" type="#_x0000_t75" stroked="false">
              <v:imagedata r:id="rId9" o:title=""/>
            </v:shape>
            <v:shape style="position:absolute;left:6491;top:5434;width:4514;height:243" type="#_x0000_t75" stroked="false">
              <v:imagedata r:id="rId10" o:title=""/>
            </v:shape>
            <v:shape style="position:absolute;left:1913;top:9013;width:3809;height:389" type="#_x0000_t75" stroked="false">
              <v:imagedata r:id="rId11" o:title=""/>
            </v:shape>
            <v:shape style="position:absolute;left:1975;top:14092;width:2614;height:269" type="#_x0000_t75" stroked="false">
              <v:imagedata r:id="rId12" o:title=""/>
            </v:shape>
            <v:line style="position:absolute" from="1950,12030" to="5010,12030" stroked="true" strokeweight="3pt" strokecolor="#810e3e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Title"/>
        <w:spacing w:line="631" w:lineRule="exact"/>
      </w:pPr>
      <w:r>
        <w:rPr>
          <w:color w:val="810E3E"/>
        </w:rPr>
        <w:t>ETUDE</w:t>
      </w:r>
      <w:r>
        <w:rPr>
          <w:color w:val="810E3E"/>
          <w:spacing w:val="-3"/>
        </w:rPr>
        <w:t> </w:t>
      </w:r>
      <w:r>
        <w:rPr>
          <w:color w:val="810E3E"/>
        </w:rPr>
        <w:t>DE</w:t>
      </w:r>
      <w:r>
        <w:rPr>
          <w:color w:val="810E3E"/>
          <w:spacing w:val="-1"/>
        </w:rPr>
        <w:t> </w:t>
      </w:r>
      <w:r>
        <w:rPr>
          <w:color w:val="810E3E"/>
        </w:rPr>
        <w:t>FAISABILITE</w:t>
      </w:r>
    </w:p>
    <w:p>
      <w:pPr>
        <w:pStyle w:val="Title"/>
        <w:spacing w:before="1"/>
        <w:ind w:right="3309"/>
      </w:pPr>
      <w:r>
        <w:rPr>
          <w:color w:val="810E3E"/>
        </w:rPr>
        <w:t>ET DE DIMENSIONNEMENT</w:t>
      </w:r>
      <w:r>
        <w:rPr>
          <w:color w:val="810E3E"/>
          <w:spacing w:val="-115"/>
        </w:rPr>
        <w:t> </w:t>
      </w:r>
      <w:r>
        <w:rPr>
          <w:color w:val="810E3E"/>
        </w:rPr>
        <w:t>D’UNE INSTALLATION</w:t>
      </w:r>
      <w:r>
        <w:rPr>
          <w:color w:val="810E3E"/>
          <w:spacing w:val="1"/>
        </w:rPr>
        <w:t> </w:t>
      </w:r>
      <w:r>
        <w:rPr>
          <w:color w:val="810E3E"/>
        </w:rPr>
        <w:t>SOLAIRE THERMIQUE</w:t>
      </w:r>
    </w:p>
    <w:p>
      <w:pPr>
        <w:pStyle w:val="BodyText"/>
        <w:rPr>
          <w:b/>
          <w:sz w:val="52"/>
        </w:rPr>
      </w:pPr>
    </w:p>
    <w:p>
      <w:pPr>
        <w:pStyle w:val="BodyText"/>
        <w:rPr>
          <w:b/>
          <w:sz w:val="52"/>
        </w:rPr>
      </w:pPr>
    </w:p>
    <w:p>
      <w:pPr>
        <w:pStyle w:val="Heading1"/>
        <w:spacing w:before="392"/>
        <w:ind w:left="775" w:firstLine="0"/>
      </w:pPr>
      <w:r>
        <w:rPr/>
        <w:t>COLLECTION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CAHIERS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CHARGES</w:t>
      </w:r>
    </w:p>
    <w:p>
      <w:pPr>
        <w:spacing w:after="0"/>
        <w:sectPr>
          <w:type w:val="continuous"/>
          <w:pgSz w:w="11930" w:h="16850"/>
          <w:pgMar w:top="1600" w:bottom="280" w:left="1200" w:right="860"/>
        </w:sectPr>
      </w:pPr>
    </w:p>
    <w:p>
      <w:pPr>
        <w:pStyle w:val="BodyText"/>
        <w:spacing w:line="32" w:lineRule="exact"/>
        <w:ind w:left="174"/>
        <w:rPr>
          <w:sz w:val="3"/>
        </w:rPr>
      </w:pPr>
      <w:r>
        <w:rPr>
          <w:position w:val="0"/>
          <w:sz w:val="3"/>
        </w:rPr>
        <w:pict>
          <v:group style="width:456.45pt;height:1.55pt;mso-position-horizontal-relative:char;mso-position-vertical-relative:line" coordorigin="0,0" coordsize="9129,31">
            <v:line style="position:absolute" from="0,15" to="9129,15" stroked="true" strokeweight="1.54pt" strokecolor="#810e3e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22"/>
        <w:ind w:left="802" w:right="1057" w:firstLine="0"/>
        <w:jc w:val="center"/>
        <w:rPr>
          <w:b/>
          <w:sz w:val="36"/>
        </w:rPr>
      </w:pPr>
      <w:r>
        <w:rPr/>
        <w:pict>
          <v:line style="position:absolute;mso-position-horizontal-relative:page;mso-position-vertical-relative:paragraph;z-index:15729664" from="69.5pt,27.818666pt" to="525.950pt,27.818666pt" stroked="true" strokeweight="1.54pt" strokecolor="#810e3e">
            <v:stroke dashstyle="solid"/>
            <w10:wrap type="none"/>
          </v:line>
        </w:pict>
      </w:r>
      <w:r>
        <w:rPr>
          <w:b/>
          <w:color w:val="810E3E"/>
          <w:sz w:val="36"/>
        </w:rPr>
        <w:t>SOMMAIRE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267" w:val="left" w:leader="none"/>
              <w:tab w:pos="9361" w:val="left" w:leader="dot"/>
            </w:tabs>
            <w:spacing w:line="240" w:lineRule="auto" w:before="175" w:after="0"/>
            <w:ind w:left="266" w:right="0" w:hanging="166"/>
            <w:jc w:val="left"/>
          </w:pPr>
          <w:hyperlink w:history="true" w:anchor="_bookmark0">
            <w:r>
              <w:rPr/>
              <w:t>-</w:t>
            </w:r>
            <w:r>
              <w:rPr>
                <w:spacing w:val="11"/>
              </w:rPr>
              <w:t> </w:t>
            </w:r>
            <w:r>
              <w:rPr/>
              <w:t>PREAMBULE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7" w:val="left" w:leader="none"/>
              <w:tab w:pos="9361" w:val="left" w:leader="dot"/>
            </w:tabs>
            <w:spacing w:line="240" w:lineRule="auto" w:before="139" w:after="0"/>
            <w:ind w:left="266" w:right="0" w:hanging="166"/>
            <w:jc w:val="left"/>
          </w:pPr>
          <w:hyperlink w:history="true" w:anchor="_bookmark1">
            <w:r>
              <w:rPr/>
              <w:t>-</w:t>
            </w:r>
            <w:r>
              <w:rPr>
                <w:spacing w:val="9"/>
              </w:rPr>
              <w:t> </w:t>
            </w:r>
            <w:r>
              <w:rPr/>
              <w:t>INTRODUCTION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7" w:val="left" w:leader="none"/>
              <w:tab w:pos="9361" w:val="left" w:leader="dot"/>
            </w:tabs>
            <w:spacing w:line="271" w:lineRule="auto" w:before="144" w:after="0"/>
            <w:ind w:left="101" w:right="384" w:firstLine="0"/>
            <w:jc w:val="left"/>
          </w:pPr>
          <w:hyperlink w:history="true" w:anchor="_bookmark2">
            <w:r>
              <w:rPr>
                <w:spacing w:val="-1"/>
              </w:rPr>
              <w:t>- OBJECTIFS DE L’ÉTUDE DE </w:t>
            </w:r>
            <w:r>
              <w:rPr/>
              <w:t>FAISABILITE D’UNE INSTALLATION SOLAIRE THERMIQUE ET RESULTATS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ATTENDUS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7" w:val="left" w:leader="none"/>
              <w:tab w:pos="9361" w:val="left" w:leader="dot"/>
            </w:tabs>
            <w:spacing w:line="240" w:lineRule="auto" w:before="109" w:after="0"/>
            <w:ind w:left="266" w:right="0" w:hanging="166"/>
            <w:jc w:val="left"/>
          </w:pPr>
          <w:hyperlink w:history="true" w:anchor="_bookmark3">
            <w:r>
              <w:rPr>
                <w:spacing w:val="-1"/>
              </w:rPr>
              <w:t>-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DESCRIPTION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L’ÉTUDE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DE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FAISABILITE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D’UNE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INSTALLATION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SOLAIRE</w:t>
            </w:r>
            <w:r>
              <w:rPr>
                <w:spacing w:val="-7"/>
              </w:rPr>
              <w:t> </w:t>
            </w:r>
            <w:r>
              <w:rPr/>
              <w:t>THERMIQUE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54" w:val="left" w:leader="none"/>
              <w:tab w:pos="9361" w:val="left" w:leader="dot"/>
            </w:tabs>
            <w:spacing w:line="240" w:lineRule="auto" w:before="139" w:after="0"/>
            <w:ind w:left="653" w:right="0" w:hanging="332"/>
            <w:jc w:val="left"/>
          </w:pPr>
          <w:hyperlink w:history="true" w:anchor="_bookmark4">
            <w:r>
              <w:rPr/>
              <w:t>-</w:t>
            </w:r>
            <w:r>
              <w:rPr>
                <w:spacing w:val="12"/>
              </w:rPr>
              <w:t> </w:t>
            </w:r>
            <w:r>
              <w:rPr/>
              <w:t>Phase</w:t>
            </w:r>
            <w:r>
              <w:rPr>
                <w:spacing w:val="-3"/>
              </w:rPr>
              <w:t> </w:t>
            </w:r>
            <w:r>
              <w:rPr/>
              <w:t>1</w:t>
            </w:r>
            <w:r>
              <w:rPr>
                <w:spacing w:val="-6"/>
              </w:rPr>
              <w:t> </w:t>
            </w:r>
            <w:r>
              <w:rPr/>
              <w:t>:</w:t>
            </w:r>
            <w:r>
              <w:rPr>
                <w:spacing w:val="-5"/>
              </w:rPr>
              <w:t> </w:t>
            </w:r>
            <w:r>
              <w:rPr/>
              <w:t>Description</w:t>
            </w:r>
            <w:r>
              <w:rPr>
                <w:spacing w:val="-3"/>
              </w:rPr>
              <w:t> </w:t>
            </w:r>
            <w:r>
              <w:rPr/>
              <w:t>du</w:t>
            </w:r>
            <w:r>
              <w:rPr>
                <w:spacing w:val="-3"/>
              </w:rPr>
              <w:t> </w:t>
            </w:r>
            <w:r>
              <w:rPr/>
              <w:t>projet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54" w:val="left" w:leader="none"/>
              <w:tab w:pos="9361" w:val="left" w:leader="dot"/>
            </w:tabs>
            <w:spacing w:line="240" w:lineRule="auto" w:before="139" w:after="0"/>
            <w:ind w:left="653" w:right="0" w:hanging="332"/>
            <w:jc w:val="left"/>
          </w:pPr>
          <w:hyperlink w:history="true" w:anchor="_bookmark5">
            <w:r>
              <w:rPr/>
              <w:t>-</w:t>
            </w:r>
            <w:r>
              <w:rPr>
                <w:spacing w:val="10"/>
              </w:rPr>
              <w:t> </w:t>
            </w:r>
            <w:r>
              <w:rPr/>
              <w:t>Phase</w:t>
            </w:r>
            <w:r>
              <w:rPr>
                <w:spacing w:val="-5"/>
              </w:rPr>
              <w:t> </w:t>
            </w:r>
            <w:r>
              <w:rPr/>
              <w:t>2</w:t>
            </w:r>
            <w:r>
              <w:rPr>
                <w:spacing w:val="-7"/>
              </w:rPr>
              <w:t> </w:t>
            </w:r>
            <w:r>
              <w:rPr/>
              <w:t>:</w:t>
            </w:r>
            <w:r>
              <w:rPr>
                <w:spacing w:val="-4"/>
              </w:rPr>
              <w:t> </w:t>
            </w:r>
            <w:r>
              <w:rPr/>
              <w:t>Estimation</w:t>
            </w:r>
            <w:r>
              <w:rPr>
                <w:spacing w:val="-5"/>
              </w:rPr>
              <w:t> </w:t>
            </w:r>
            <w:r>
              <w:rPr/>
              <w:t>des</w:t>
            </w:r>
            <w:r>
              <w:rPr>
                <w:spacing w:val="-3"/>
              </w:rPr>
              <w:t> </w:t>
            </w:r>
            <w:r>
              <w:rPr/>
              <w:t>besoins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54" w:val="left" w:leader="none"/>
              <w:tab w:pos="9361" w:val="left" w:leader="dot"/>
            </w:tabs>
            <w:spacing w:line="240" w:lineRule="auto" w:before="142" w:after="0"/>
            <w:ind w:left="653" w:right="0" w:hanging="332"/>
            <w:jc w:val="left"/>
          </w:pPr>
          <w:hyperlink w:history="true" w:anchor="_bookmark6">
            <w:r>
              <w:rPr/>
              <w:t>-</w:t>
            </w:r>
            <w:r>
              <w:rPr>
                <w:spacing w:val="8"/>
              </w:rPr>
              <w:t> </w:t>
            </w:r>
            <w:r>
              <w:rPr/>
              <w:t>Phase</w:t>
            </w:r>
            <w:r>
              <w:rPr>
                <w:spacing w:val="-6"/>
              </w:rPr>
              <w:t> </w:t>
            </w:r>
            <w:r>
              <w:rPr/>
              <w:t>3</w:t>
            </w:r>
            <w:r>
              <w:rPr>
                <w:spacing w:val="-7"/>
              </w:rPr>
              <w:t> </w:t>
            </w:r>
            <w:r>
              <w:rPr/>
              <w:t>:</w:t>
            </w:r>
            <w:r>
              <w:rPr>
                <w:spacing w:val="-5"/>
              </w:rPr>
              <w:t> </w:t>
            </w:r>
            <w:r>
              <w:rPr/>
              <w:t>Analyse</w:t>
            </w:r>
            <w:r>
              <w:rPr>
                <w:spacing w:val="-8"/>
              </w:rPr>
              <w:t> </w:t>
            </w:r>
            <w:r>
              <w:rPr/>
              <w:t>de</w:t>
            </w:r>
            <w:r>
              <w:rPr>
                <w:spacing w:val="-5"/>
              </w:rPr>
              <w:t> </w:t>
            </w:r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faisabilité</w:t>
            </w:r>
            <w:r>
              <w:rPr>
                <w:spacing w:val="-6"/>
              </w:rPr>
              <w:t> </w:t>
            </w:r>
            <w:r>
              <w:rPr/>
              <w:t>technico-économique</w:t>
            </w:r>
            <w:r>
              <w:rPr>
                <w:spacing w:val="-8"/>
              </w:rPr>
              <w:t> </w:t>
            </w:r>
            <w:r>
              <w:rPr/>
              <w:t>du</w:t>
            </w:r>
            <w:r>
              <w:rPr>
                <w:spacing w:val="-5"/>
              </w:rPr>
              <w:t> </w:t>
            </w:r>
            <w:r>
              <w:rPr/>
              <w:t>projet</w:t>
              <w:tab/>
              <w:t>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035" w:val="left" w:leader="none"/>
              <w:tab w:pos="9361" w:val="left" w:leader="dot"/>
            </w:tabs>
            <w:spacing w:line="240" w:lineRule="auto" w:before="140" w:after="0"/>
            <w:ind w:left="1034" w:right="0" w:hanging="495"/>
            <w:jc w:val="left"/>
          </w:pPr>
          <w:hyperlink w:history="true" w:anchor="_bookmark7">
            <w:r>
              <w:rPr/>
              <w:t>-</w:t>
            </w:r>
            <w:r>
              <w:rPr>
                <w:spacing w:val="5"/>
              </w:rPr>
              <w:t> </w:t>
            </w:r>
            <w:r>
              <w:rPr/>
              <w:t>Dimensionnement</w:t>
              <w:tab/>
              <w:t>8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035" w:val="left" w:leader="none"/>
              <w:tab w:pos="9361" w:val="left" w:leader="dot"/>
            </w:tabs>
            <w:spacing w:line="240" w:lineRule="auto" w:before="140" w:after="0"/>
            <w:ind w:left="1034" w:right="0" w:hanging="495"/>
            <w:jc w:val="left"/>
          </w:pPr>
          <w:hyperlink w:history="true" w:anchor="_bookmark8">
            <w:r>
              <w:rPr/>
              <w:t>–</w:t>
            </w:r>
            <w:r>
              <w:rPr>
                <w:spacing w:val="5"/>
              </w:rPr>
              <w:t> </w:t>
            </w:r>
            <w:r>
              <w:rPr/>
              <w:t>Descriptif</w:t>
            </w:r>
            <w:r>
              <w:rPr>
                <w:spacing w:val="-4"/>
              </w:rPr>
              <w:t> </w:t>
            </w:r>
            <w:r>
              <w:rPr/>
              <w:t>technique</w:t>
              <w:tab/>
              <w:t>9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035" w:val="left" w:leader="none"/>
              <w:tab w:pos="9249" w:val="left" w:leader="dot"/>
            </w:tabs>
            <w:spacing w:line="240" w:lineRule="auto" w:before="142" w:after="0"/>
            <w:ind w:left="1034" w:right="0" w:hanging="495"/>
            <w:jc w:val="left"/>
          </w:pPr>
          <w:hyperlink w:history="true" w:anchor="_bookmark9">
            <w:r>
              <w:rPr/>
              <w:t>-</w:t>
            </w:r>
            <w:r>
              <w:rPr>
                <w:spacing w:val="5"/>
              </w:rPr>
              <w:t> </w:t>
            </w:r>
            <w:r>
              <w:rPr/>
              <w:t>Suivi</w:t>
            </w:r>
            <w:r>
              <w:rPr>
                <w:spacing w:val="-4"/>
              </w:rPr>
              <w:t> </w:t>
            </w:r>
            <w:r>
              <w:rPr/>
              <w:t>et</w:t>
            </w:r>
            <w:r>
              <w:rPr>
                <w:spacing w:val="-5"/>
              </w:rPr>
              <w:t> </w:t>
            </w:r>
            <w:r>
              <w:rPr/>
              <w:t>maintenance</w:t>
              <w:tab/>
              <w:t>10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035" w:val="left" w:leader="none"/>
              <w:tab w:pos="9249" w:val="left" w:leader="dot"/>
            </w:tabs>
            <w:spacing w:line="240" w:lineRule="auto" w:before="139" w:after="0"/>
            <w:ind w:left="1034" w:right="0" w:hanging="495"/>
            <w:jc w:val="left"/>
          </w:pPr>
          <w:hyperlink w:history="true" w:anchor="_bookmark10">
            <w:r>
              <w:rPr/>
              <w:t>–</w:t>
            </w:r>
            <w:r>
              <w:rPr>
                <w:spacing w:val="6"/>
              </w:rPr>
              <w:t> </w:t>
            </w:r>
            <w:r>
              <w:rPr/>
              <w:t>Détail</w:t>
            </w:r>
            <w:r>
              <w:rPr>
                <w:spacing w:val="-4"/>
              </w:rPr>
              <w:t> </w:t>
            </w:r>
            <w:r>
              <w:rPr/>
              <w:t>des</w:t>
            </w:r>
            <w:r>
              <w:rPr>
                <w:spacing w:val="-4"/>
              </w:rPr>
              <w:t> </w:t>
            </w:r>
            <w:r>
              <w:rPr/>
              <w:t>coûts</w:t>
              <w:tab/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51" w:val="left" w:leader="none"/>
              <w:tab w:pos="9249" w:val="left" w:leader="dot"/>
            </w:tabs>
            <w:spacing w:line="240" w:lineRule="auto" w:before="142" w:after="0"/>
            <w:ind w:left="650" w:right="0" w:hanging="329"/>
            <w:jc w:val="left"/>
          </w:pPr>
          <w:hyperlink w:history="true" w:anchor="_bookmark11">
            <w:r>
              <w:rPr>
                <w:spacing w:val="-1"/>
              </w:rPr>
              <w:t>-</w:t>
            </w:r>
            <w:r>
              <w:rPr>
                <w:spacing w:val="5"/>
              </w:rPr>
              <w:t> </w:t>
            </w:r>
            <w:r>
              <w:rPr>
                <w:spacing w:val="-1"/>
              </w:rPr>
              <w:t>Réalisation</w:t>
            </w:r>
            <w:r>
              <w:rPr>
                <w:spacing w:val="-11"/>
              </w:rPr>
              <w:t> </w:t>
            </w:r>
            <w:r>
              <w:rPr/>
              <w:t>et</w:t>
            </w:r>
            <w:r>
              <w:rPr>
                <w:spacing w:val="-3"/>
              </w:rPr>
              <w:t> </w:t>
            </w:r>
            <w:r>
              <w:rPr/>
              <w:t>réception</w:t>
              <w:tab/>
              <w:t>11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54" w:val="left" w:leader="none"/>
              <w:tab w:pos="9249" w:val="left" w:leader="dot"/>
            </w:tabs>
            <w:spacing w:line="240" w:lineRule="auto" w:before="139" w:after="0"/>
            <w:ind w:left="653" w:right="0" w:hanging="332"/>
            <w:jc w:val="left"/>
          </w:pPr>
          <w:hyperlink w:history="true" w:anchor="_bookmark12">
            <w:r>
              <w:rPr/>
              <w:t>-</w:t>
            </w:r>
            <w:r>
              <w:rPr>
                <w:spacing w:val="-7"/>
              </w:rPr>
              <w:t> </w:t>
            </w:r>
            <w:r>
              <w:rPr/>
              <w:t>Phase</w:t>
            </w:r>
            <w:r>
              <w:rPr>
                <w:spacing w:val="-5"/>
              </w:rPr>
              <w:t> </w:t>
            </w:r>
            <w:r>
              <w:rPr/>
              <w:t>5</w:t>
            </w:r>
            <w:r>
              <w:rPr>
                <w:spacing w:val="-8"/>
              </w:rPr>
              <w:t> </w:t>
            </w:r>
            <w:r>
              <w:rPr/>
              <w:t>:</w:t>
            </w:r>
            <w:r>
              <w:rPr>
                <w:spacing w:val="-4"/>
              </w:rPr>
              <w:t> </w:t>
            </w:r>
            <w:r>
              <w:rPr/>
              <w:t>Conclusion</w:t>
            </w:r>
            <w:r>
              <w:rPr>
                <w:spacing w:val="-4"/>
              </w:rPr>
              <w:t> </w:t>
            </w:r>
            <w:r>
              <w:rPr/>
              <w:t>et</w:t>
            </w:r>
            <w:r>
              <w:rPr>
                <w:spacing w:val="-3"/>
              </w:rPr>
              <w:t> </w:t>
            </w:r>
            <w:r>
              <w:rPr/>
              <w:t>avis</w:t>
            </w:r>
            <w:r>
              <w:rPr>
                <w:spacing w:val="-3"/>
              </w:rPr>
              <w:t> </w:t>
            </w:r>
            <w:r>
              <w:rPr/>
              <w:t>du</w:t>
            </w:r>
            <w:r>
              <w:rPr>
                <w:spacing w:val="-6"/>
              </w:rPr>
              <w:t> </w:t>
            </w:r>
            <w:r>
              <w:rPr/>
              <w:t>prestataire</w:t>
              <w:tab/>
              <w:t>11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54" w:val="left" w:leader="none"/>
              <w:tab w:pos="9249" w:val="left" w:leader="dot"/>
            </w:tabs>
            <w:spacing w:line="240" w:lineRule="auto" w:before="140" w:after="0"/>
            <w:ind w:left="653" w:right="0" w:hanging="332"/>
            <w:jc w:val="left"/>
          </w:pPr>
          <w:hyperlink w:history="true" w:anchor="_bookmark13">
            <w:r>
              <w:rPr/>
              <w:t>-</w:t>
            </w:r>
            <w:r>
              <w:rPr>
                <w:spacing w:val="10"/>
              </w:rPr>
              <w:t> </w:t>
            </w:r>
            <w:r>
              <w:rPr/>
              <w:t>Phase</w:t>
            </w:r>
            <w:r>
              <w:rPr>
                <w:spacing w:val="-7"/>
              </w:rPr>
              <w:t> </w:t>
            </w:r>
            <w:r>
              <w:rPr/>
              <w:t>6</w:t>
            </w:r>
            <w:r>
              <w:rPr>
                <w:spacing w:val="-4"/>
              </w:rPr>
              <w:t> </w:t>
            </w:r>
            <w:r>
              <w:rPr/>
              <w:t>:</w:t>
            </w:r>
            <w:r>
              <w:rPr>
                <w:spacing w:val="-4"/>
              </w:rPr>
              <w:t> </w:t>
            </w:r>
            <w:r>
              <w:rPr/>
              <w:t>Restitution</w:t>
            </w:r>
            <w:r>
              <w:rPr>
                <w:spacing w:val="-4"/>
              </w:rPr>
              <w:t> </w:t>
            </w:r>
            <w:r>
              <w:rPr/>
              <w:t>du</w:t>
            </w:r>
            <w:r>
              <w:rPr>
                <w:spacing w:val="-3"/>
              </w:rPr>
              <w:t> </w:t>
            </w:r>
            <w:r>
              <w:rPr/>
              <w:t>rapport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7" w:val="left" w:leader="none"/>
              <w:tab w:pos="9249" w:val="left" w:leader="dot"/>
            </w:tabs>
            <w:spacing w:line="240" w:lineRule="auto" w:before="142" w:after="0"/>
            <w:ind w:left="266" w:right="0" w:hanging="166"/>
            <w:jc w:val="left"/>
          </w:pPr>
          <w:hyperlink w:history="true" w:anchor="_bookmark14">
            <w:r>
              <w:rPr>
                <w:spacing w:val="-2"/>
              </w:rPr>
              <w:t>-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MODALITES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DE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REALISATION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DE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L’ÉTUDE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DE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FAISABILITE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D’UNE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INSTALLATION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SOLAIRE</w:t>
              <w:tab/>
            </w:r>
            <w:r>
              <w:rPr/>
              <w:t>13</w:t>
            </w:r>
          </w:hyperlink>
        </w:p>
        <w:p>
          <w:pPr>
            <w:pStyle w:val="TOC1"/>
            <w:tabs>
              <w:tab w:pos="9249" w:val="left" w:leader="dot"/>
            </w:tabs>
            <w:ind w:left="101" w:firstLine="0"/>
          </w:pPr>
          <w:hyperlink w:history="true" w:anchor="_bookmark15">
            <w:r>
              <w:rPr/>
              <w:t>THERMIQUE</w:t>
              <w:tab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54" w:val="left" w:leader="none"/>
              <w:tab w:pos="9249" w:val="left" w:leader="dot"/>
            </w:tabs>
            <w:spacing w:line="240" w:lineRule="auto" w:before="140" w:after="0"/>
            <w:ind w:left="653" w:right="0" w:hanging="332"/>
            <w:jc w:val="left"/>
          </w:pPr>
          <w:hyperlink w:history="true" w:anchor="_bookmark16">
            <w:r>
              <w:rPr/>
              <w:t>-</w:t>
            </w:r>
            <w:r>
              <w:rPr>
                <w:spacing w:val="6"/>
              </w:rPr>
              <w:t> </w:t>
            </w:r>
            <w:r>
              <w:rPr/>
              <w:t>Avant</w:t>
            </w:r>
            <w:r>
              <w:rPr>
                <w:spacing w:val="-6"/>
              </w:rPr>
              <w:t> </w:t>
            </w:r>
            <w:r>
              <w:rPr/>
              <w:t>la</w:t>
            </w:r>
            <w:r>
              <w:rPr>
                <w:spacing w:val="-6"/>
              </w:rPr>
              <w:t> </w:t>
            </w:r>
            <w:r>
              <w:rPr/>
              <w:t>prestation</w:t>
              <w:tab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54" w:val="left" w:leader="none"/>
              <w:tab w:pos="9249" w:val="left" w:leader="dot"/>
            </w:tabs>
            <w:spacing w:line="240" w:lineRule="auto" w:before="142" w:after="0"/>
            <w:ind w:left="653" w:right="0" w:hanging="332"/>
            <w:jc w:val="left"/>
          </w:pPr>
          <w:hyperlink w:history="true" w:anchor="_bookmark17">
            <w:r>
              <w:rPr/>
              <w:t>-</w:t>
            </w:r>
            <w:r>
              <w:rPr>
                <w:spacing w:val="7"/>
              </w:rPr>
              <w:t> </w:t>
            </w:r>
            <w:r>
              <w:rPr/>
              <w:t>Pendant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5"/>
              </w:rPr>
              <w:t> </w:t>
            </w:r>
            <w:r>
              <w:rPr/>
              <w:t>prestation</w:t>
              <w:tab/>
              <w:t>13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035" w:val="left" w:leader="none"/>
              <w:tab w:pos="9249" w:val="left" w:leader="dot"/>
            </w:tabs>
            <w:spacing w:line="240" w:lineRule="auto" w:before="139" w:after="0"/>
            <w:ind w:left="1034" w:right="0" w:hanging="495"/>
            <w:jc w:val="left"/>
          </w:pPr>
          <w:hyperlink w:history="true" w:anchor="_bookmark18">
            <w:r>
              <w:rPr/>
              <w:t>-</w:t>
            </w:r>
            <w:r>
              <w:rPr>
                <w:spacing w:val="3"/>
              </w:rPr>
              <w:t> </w:t>
            </w:r>
            <w:r>
              <w:rPr/>
              <w:t>Rôle</w:t>
            </w:r>
            <w:r>
              <w:rPr>
                <w:spacing w:val="-7"/>
              </w:rPr>
              <w:t> </w:t>
            </w:r>
            <w:r>
              <w:rPr/>
              <w:t>du</w:t>
            </w:r>
            <w:r>
              <w:rPr>
                <w:spacing w:val="-3"/>
              </w:rPr>
              <w:t> </w:t>
            </w:r>
            <w:r>
              <w:rPr/>
              <w:t>prestataire</w:t>
              <w:tab/>
              <w:t>13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038" w:val="left" w:leader="none"/>
              <w:tab w:pos="9249" w:val="left" w:leader="dot"/>
            </w:tabs>
            <w:spacing w:line="240" w:lineRule="auto" w:before="140" w:after="0"/>
            <w:ind w:left="1037" w:right="0" w:hanging="498"/>
            <w:jc w:val="left"/>
          </w:pPr>
          <w:hyperlink w:history="true" w:anchor="_bookmark19">
            <w:r>
              <w:rPr/>
              <w:t>-</w:t>
            </w:r>
            <w:r>
              <w:rPr>
                <w:spacing w:val="4"/>
              </w:rPr>
              <w:t> </w:t>
            </w:r>
            <w:r>
              <w:rPr/>
              <w:t>Rôle</w:t>
            </w:r>
            <w:r>
              <w:rPr>
                <w:spacing w:val="-1"/>
              </w:rPr>
              <w:t> </w:t>
            </w:r>
            <w:r>
              <w:rPr/>
              <w:t>du</w:t>
            </w:r>
            <w:r>
              <w:rPr>
                <w:spacing w:val="-3"/>
              </w:rPr>
              <w:t> </w:t>
            </w:r>
            <w:r>
              <w:rPr/>
              <w:t>Maître</w:t>
            </w:r>
            <w:r>
              <w:rPr>
                <w:spacing w:val="-1"/>
              </w:rPr>
              <w:t> </w:t>
            </w:r>
            <w:r>
              <w:rPr/>
              <w:t>d’Ouvrage</w:t>
            </w:r>
            <w:r>
              <w:rPr>
                <w:rFonts w:ascii="Times New Roman" w:hAnsi="Times New Roman"/>
              </w:rPr>
              <w:tab/>
            </w:r>
            <w:r>
              <w:rPr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654" w:val="left" w:leader="none"/>
              <w:tab w:pos="9249" w:val="left" w:leader="dot"/>
            </w:tabs>
            <w:spacing w:line="240" w:lineRule="auto" w:before="142" w:after="0"/>
            <w:ind w:left="653" w:right="0" w:hanging="332"/>
            <w:jc w:val="left"/>
          </w:pPr>
          <w:hyperlink w:history="true" w:anchor="_bookmark20">
            <w:r>
              <w:rPr/>
              <w:t>-</w:t>
            </w:r>
            <w:r>
              <w:rPr>
                <w:spacing w:val="10"/>
              </w:rPr>
              <w:t> </w:t>
            </w:r>
            <w:r>
              <w:rPr/>
              <w:t>Après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5"/>
              </w:rPr>
              <w:t> </w:t>
            </w:r>
            <w:r>
              <w:rPr/>
              <w:t>prestation</w:t>
              <w:tab/>
              <w:t>13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035" w:val="left" w:leader="none"/>
              <w:tab w:pos="9249" w:val="left" w:leader="dot"/>
            </w:tabs>
            <w:spacing w:line="240" w:lineRule="auto" w:before="139" w:after="0"/>
            <w:ind w:left="1034" w:right="0" w:hanging="495"/>
            <w:jc w:val="left"/>
          </w:pPr>
          <w:hyperlink w:history="true" w:anchor="_bookmark21">
            <w:r>
              <w:rPr/>
              <w:t>-</w:t>
            </w:r>
            <w:r>
              <w:rPr>
                <w:spacing w:val="3"/>
              </w:rPr>
              <w:t> </w:t>
            </w:r>
            <w:r>
              <w:rPr/>
              <w:t>Restitution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7" w:val="left" w:leader="none"/>
              <w:tab w:pos="9249" w:val="left" w:leader="dot"/>
            </w:tabs>
            <w:spacing w:line="240" w:lineRule="auto" w:before="139" w:after="0"/>
            <w:ind w:left="266" w:right="0" w:hanging="166"/>
            <w:jc w:val="left"/>
          </w:pPr>
          <w:hyperlink w:history="true" w:anchor="_bookmark22">
            <w:r>
              <w:rPr>
                <w:spacing w:val="-1"/>
              </w:rPr>
              <w:t>-</w:t>
            </w:r>
            <w:r>
              <w:rPr>
                <w:spacing w:val="9"/>
              </w:rPr>
              <w:t> </w:t>
            </w:r>
            <w:r>
              <w:rPr>
                <w:spacing w:val="-1"/>
              </w:rPr>
              <w:t>UNE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DEMARCHE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DETAILLEE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ET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TRANSPARENTE</w:t>
              <w:tab/>
            </w:r>
            <w:r>
              <w:rPr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7" w:val="left" w:leader="none"/>
              <w:tab w:pos="9249" w:val="left" w:leader="dot"/>
            </w:tabs>
            <w:spacing w:line="240" w:lineRule="auto" w:before="142" w:after="0"/>
            <w:ind w:left="266" w:right="0" w:hanging="166"/>
            <w:jc w:val="left"/>
          </w:pPr>
          <w:hyperlink w:history="true" w:anchor="_bookmark23">
            <w:r>
              <w:rPr/>
              <w:t>-</w:t>
            </w:r>
            <w:r>
              <w:rPr>
                <w:spacing w:val="11"/>
              </w:rPr>
              <w:t> </w:t>
            </w:r>
            <w:r>
              <w:rPr/>
              <w:t>CONTRÔLE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67" w:val="left" w:leader="none"/>
              <w:tab w:pos="9249" w:val="left" w:leader="dot"/>
            </w:tabs>
            <w:spacing w:line="240" w:lineRule="auto" w:before="140" w:after="0"/>
            <w:ind w:left="266" w:right="0" w:hanging="166"/>
            <w:jc w:val="left"/>
          </w:pPr>
          <w:hyperlink w:history="true" w:anchor="_bookmark24">
            <w:r>
              <w:rPr/>
              <w:t>-</w:t>
            </w:r>
            <w:r>
              <w:rPr>
                <w:spacing w:val="13"/>
              </w:rPr>
              <w:t> </w:t>
            </w:r>
            <w:r>
              <w:rPr/>
              <w:t>ANNEXES</w:t>
              <w:tab/>
              <w:t>14</w:t>
            </w:r>
          </w:hyperlink>
        </w:p>
        <w:p>
          <w:pPr>
            <w:pStyle w:val="TOC5"/>
          </w:pPr>
          <w:r>
            <w:rPr/>
            <w:pict>
              <v:line style="position:absolute;mso-position-horizontal-relative:page;mso-position-vertical-relative:paragraph;z-index:15730176" from="69.5pt,45.278664pt" to="525.950pt,45.278664pt" stroked="true" strokeweight="1.54pt" strokecolor="#810e3e">
                <v:stroke dashstyle="solid"/>
                <w10:wrap type="none"/>
              </v:line>
            </w:pict>
          </w:r>
          <w:r>
            <w:rPr/>
            <w:pict>
              <v:line style="position:absolute;mso-position-horizontal-relative:page;mso-position-vertical-relative:paragraph;z-index:15730688" from="69.5pt,73.928665pt" to="525.950pt,73.928665pt" stroked="true" strokeweight="1.54pt" strokecolor="#810e3e">
                <v:stroke dashstyle="solid"/>
                <w10:wrap type="none"/>
              </v:line>
            </w:pict>
          </w:r>
          <w:r>
            <w:rPr>
              <w:color w:val="810E3E"/>
            </w:rPr>
            <w:t>LISTE</w:t>
          </w:r>
          <w:r>
            <w:rPr>
              <w:color w:val="810E3E"/>
              <w:spacing w:val="-15"/>
            </w:rPr>
            <w:t> </w:t>
          </w:r>
          <w:r>
            <w:rPr>
              <w:color w:val="810E3E"/>
            </w:rPr>
            <w:t>DES</w:t>
          </w:r>
          <w:r>
            <w:rPr>
              <w:color w:val="810E3E"/>
              <w:spacing w:val="-7"/>
            </w:rPr>
            <w:t> </w:t>
          </w:r>
          <w:r>
            <w:rPr>
              <w:color w:val="810E3E"/>
            </w:rPr>
            <w:t>ANNEXES</w:t>
          </w:r>
        </w:p>
        <w:p>
          <w:pPr>
            <w:pStyle w:val="TOC2"/>
            <w:tabs>
              <w:tab w:pos="9217" w:val="left" w:leader="dot"/>
            </w:tabs>
          </w:pPr>
          <w:r>
            <w:rPr/>
            <w:t>Annexe 1 : Liste des dépenses éligibles et non éligibles à des aides financières de l’Ademe. 16</w:t>
          </w:r>
          <w:r>
            <w:rPr>
              <w:spacing w:val="-52"/>
            </w:rPr>
            <w:t> </w:t>
          </w:r>
          <w:r>
            <w:rPr/>
            <w:t>Annexe</w:t>
          </w:r>
          <w:r>
            <w:rPr>
              <w:spacing w:val="-8"/>
            </w:rPr>
            <w:t> </w:t>
          </w:r>
          <w:r>
            <w:rPr/>
            <w:t>2</w:t>
          </w:r>
          <w:r>
            <w:rPr>
              <w:spacing w:val="-2"/>
            </w:rPr>
            <w:t> </w:t>
          </w:r>
          <w:r>
            <w:rPr/>
            <w:t>:</w:t>
          </w:r>
          <w:r>
            <w:rPr>
              <w:spacing w:val="-4"/>
            </w:rPr>
            <w:t> </w:t>
          </w:r>
          <w:r>
            <w:rPr/>
            <w:t>Définitions</w:t>
            <w:tab/>
            <w:t>27</w:t>
          </w:r>
        </w:p>
      </w:sdtContent>
    </w:sdt>
    <w:p>
      <w:pPr>
        <w:spacing w:after="0"/>
        <w:sectPr>
          <w:footerReference w:type="default" r:id="rId13"/>
          <w:pgSz w:w="11930" w:h="16850"/>
          <w:pgMar w:footer="700" w:header="0" w:top="900" w:bottom="900" w:left="1200" w:right="860"/>
        </w:sectPr>
      </w:pPr>
    </w:p>
    <w:p>
      <w:pPr>
        <w:pStyle w:val="Heading1"/>
        <w:numPr>
          <w:ilvl w:val="0"/>
          <w:numId w:val="2"/>
        </w:numPr>
        <w:tabs>
          <w:tab w:pos="519" w:val="left" w:leader="none"/>
        </w:tabs>
        <w:spacing w:line="486" w:lineRule="exact" w:before="0" w:after="0"/>
        <w:ind w:left="518" w:right="0" w:hanging="298"/>
        <w:jc w:val="both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-</w:t>
      </w:r>
      <w:r>
        <w:rPr>
          <w:spacing w:val="1"/>
        </w:rPr>
        <w:t> </w:t>
      </w:r>
      <w:r>
        <w:rPr/>
        <w:t>PREAMBULE</w:t>
      </w: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69.5pt;margin-top:12.978924pt;width:456.45pt;height:.1pt;mso-position-horizontal-relative:page;mso-position-vertical-relative:paragraph;z-index:-15726080;mso-wrap-distance-left:0;mso-wrap-distance-right:0" coordorigin="1390,260" coordsize="9129,0" path="m1390,260l10519,260e" filled="false" stroked="true" strokeweight="1.54pt" strokecolor="#810e3e">
            <v:path arrowok="t"/>
            <v:stroke dashstyle="solid"/>
            <w10:wrap type="topAndBottom"/>
          </v:shape>
        </w:pict>
      </w:r>
    </w:p>
    <w:p>
      <w:pPr>
        <w:spacing w:before="0" w:after="71"/>
        <w:ind w:left="762" w:right="1114" w:firstLine="0"/>
        <w:jc w:val="center"/>
        <w:rPr>
          <w:b/>
          <w:sz w:val="36"/>
        </w:rPr>
      </w:pPr>
      <w:r>
        <w:rPr>
          <w:b/>
          <w:color w:val="810E3E"/>
          <w:sz w:val="36"/>
        </w:rPr>
        <w:t>L’AIDE</w:t>
      </w:r>
      <w:r>
        <w:rPr>
          <w:b/>
          <w:color w:val="810E3E"/>
          <w:spacing w:val="-3"/>
          <w:sz w:val="36"/>
        </w:rPr>
        <w:t> </w:t>
      </w:r>
      <w:r>
        <w:rPr>
          <w:b/>
          <w:color w:val="810E3E"/>
          <w:sz w:val="36"/>
        </w:rPr>
        <w:t>A</w:t>
      </w:r>
      <w:r>
        <w:rPr>
          <w:b/>
          <w:color w:val="810E3E"/>
          <w:spacing w:val="-2"/>
          <w:sz w:val="36"/>
        </w:rPr>
        <w:t> </w:t>
      </w:r>
      <w:r>
        <w:rPr>
          <w:b/>
          <w:color w:val="810E3E"/>
          <w:sz w:val="36"/>
        </w:rPr>
        <w:t>LA</w:t>
      </w:r>
      <w:r>
        <w:rPr>
          <w:b/>
          <w:color w:val="810E3E"/>
          <w:spacing w:val="-2"/>
          <w:sz w:val="36"/>
        </w:rPr>
        <w:t> </w:t>
      </w:r>
      <w:r>
        <w:rPr>
          <w:b/>
          <w:color w:val="810E3E"/>
          <w:sz w:val="36"/>
        </w:rPr>
        <w:t>DECISION</w:t>
      </w:r>
      <w:r>
        <w:rPr>
          <w:b/>
          <w:color w:val="810E3E"/>
          <w:spacing w:val="1"/>
          <w:sz w:val="36"/>
        </w:rPr>
        <w:t> </w:t>
      </w:r>
      <w:r>
        <w:rPr>
          <w:b/>
          <w:color w:val="810E3E"/>
          <w:sz w:val="36"/>
        </w:rPr>
        <w:t>DE</w:t>
      </w:r>
      <w:r>
        <w:rPr>
          <w:b/>
          <w:color w:val="810E3E"/>
          <w:spacing w:val="-3"/>
          <w:sz w:val="36"/>
        </w:rPr>
        <w:t> </w:t>
      </w:r>
      <w:r>
        <w:rPr>
          <w:b/>
          <w:color w:val="810E3E"/>
          <w:sz w:val="36"/>
        </w:rPr>
        <w:t>L’ADEME</w:t>
      </w:r>
    </w:p>
    <w:p>
      <w:pPr>
        <w:pStyle w:val="BodyText"/>
        <w:spacing w:line="32" w:lineRule="exact"/>
        <w:ind w:left="174"/>
        <w:rPr>
          <w:sz w:val="3"/>
        </w:rPr>
      </w:pPr>
      <w:r>
        <w:rPr>
          <w:position w:val="0"/>
          <w:sz w:val="3"/>
        </w:rPr>
        <w:pict>
          <v:group style="width:456.45pt;height:1.55pt;mso-position-horizontal-relative:char;mso-position-vertical-relative:line" coordorigin="0,0" coordsize="9129,31">
            <v:line style="position:absolute" from="0,15" to="9129,15" stroked="true" strokeweight="1.54pt" strokecolor="#810e3e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274"/>
        <w:ind w:left="221" w:right="469" w:firstLine="0"/>
        <w:jc w:val="both"/>
        <w:rPr>
          <w:sz w:val="21"/>
        </w:rPr>
      </w:pPr>
      <w:r>
        <w:rPr>
          <w:sz w:val="21"/>
        </w:rPr>
        <w:t>L’ADEME souhaite contribuer, avec ses partenaires institutionnels et techniques, à promouvoir la diffusion</w:t>
      </w:r>
      <w:r>
        <w:rPr>
          <w:spacing w:val="1"/>
          <w:sz w:val="21"/>
        </w:rPr>
        <w:t> </w:t>
      </w:r>
      <w:r>
        <w:rPr>
          <w:spacing w:val="-1"/>
          <w:sz w:val="21"/>
        </w:rPr>
        <w:t>des</w:t>
      </w:r>
      <w:r>
        <w:rPr>
          <w:spacing w:val="-7"/>
          <w:sz w:val="21"/>
        </w:rPr>
        <w:t> </w:t>
      </w:r>
      <w:r>
        <w:rPr>
          <w:spacing w:val="-1"/>
          <w:sz w:val="21"/>
        </w:rPr>
        <w:t>bonnes</w:t>
      </w:r>
      <w:r>
        <w:rPr>
          <w:spacing w:val="-7"/>
          <w:sz w:val="21"/>
        </w:rPr>
        <w:t> </w:t>
      </w:r>
      <w:r>
        <w:rPr>
          <w:sz w:val="21"/>
        </w:rPr>
        <w:t>pratiques</w:t>
      </w:r>
      <w:r>
        <w:rPr>
          <w:spacing w:val="-7"/>
          <w:sz w:val="21"/>
        </w:rPr>
        <w:t> </w:t>
      </w:r>
      <w:r>
        <w:rPr>
          <w:sz w:val="21"/>
        </w:rPr>
        <w:t>sur</w:t>
      </w:r>
      <w:r>
        <w:rPr>
          <w:spacing w:val="-7"/>
          <w:sz w:val="21"/>
        </w:rPr>
        <w:t> </w:t>
      </w:r>
      <w:r>
        <w:rPr>
          <w:sz w:val="21"/>
        </w:rPr>
        <w:t>les</w:t>
      </w:r>
      <w:r>
        <w:rPr>
          <w:spacing w:val="-8"/>
          <w:sz w:val="21"/>
        </w:rPr>
        <w:t> </w:t>
      </w:r>
      <w:r>
        <w:rPr>
          <w:sz w:val="21"/>
        </w:rPr>
        <w:t>thématiques</w:t>
      </w:r>
      <w:r>
        <w:rPr>
          <w:spacing w:val="-12"/>
          <w:sz w:val="21"/>
        </w:rPr>
        <w:t> </w:t>
      </w:r>
      <w:r>
        <w:rPr>
          <w:sz w:val="21"/>
        </w:rPr>
        <w:t>énergie</w:t>
      </w:r>
      <w:r>
        <w:rPr>
          <w:spacing w:val="-6"/>
          <w:sz w:val="21"/>
        </w:rPr>
        <w:t> </w:t>
      </w:r>
      <w:r>
        <w:rPr>
          <w:sz w:val="21"/>
        </w:rPr>
        <w:t>et</w:t>
      </w:r>
      <w:r>
        <w:rPr>
          <w:spacing w:val="-11"/>
          <w:sz w:val="21"/>
        </w:rPr>
        <w:t> </w:t>
      </w:r>
      <w:r>
        <w:rPr>
          <w:sz w:val="21"/>
        </w:rPr>
        <w:t>environnement.</w:t>
      </w:r>
      <w:r>
        <w:rPr>
          <w:spacing w:val="-7"/>
          <w:sz w:val="21"/>
        </w:rPr>
        <w:t> </w:t>
      </w:r>
      <w:r>
        <w:rPr>
          <w:sz w:val="21"/>
        </w:rPr>
        <w:t>Pour</w:t>
      </w:r>
      <w:r>
        <w:rPr>
          <w:spacing w:val="-8"/>
          <w:sz w:val="21"/>
        </w:rPr>
        <w:t> </w:t>
      </w:r>
      <w:r>
        <w:rPr>
          <w:sz w:val="21"/>
        </w:rPr>
        <w:t>cela,</w:t>
      </w:r>
      <w:r>
        <w:rPr>
          <w:spacing w:val="-6"/>
          <w:sz w:val="21"/>
        </w:rPr>
        <w:t> </w:t>
      </w:r>
      <w:r>
        <w:rPr>
          <w:sz w:val="21"/>
        </w:rPr>
        <w:t>son</w:t>
      </w:r>
      <w:r>
        <w:rPr>
          <w:spacing w:val="-7"/>
          <w:sz w:val="21"/>
        </w:rPr>
        <w:t> </w:t>
      </w:r>
      <w:r>
        <w:rPr>
          <w:sz w:val="21"/>
        </w:rPr>
        <w:t>dispositif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soutien</w:t>
      </w:r>
      <w:r>
        <w:rPr>
          <w:spacing w:val="-9"/>
          <w:sz w:val="21"/>
        </w:rPr>
        <w:t> </w:t>
      </w:r>
      <w:r>
        <w:rPr>
          <w:b/>
          <w:sz w:val="21"/>
        </w:rPr>
        <w:t>aux</w:t>
      </w:r>
      <w:r>
        <w:rPr>
          <w:b/>
          <w:spacing w:val="-45"/>
          <w:sz w:val="21"/>
        </w:rPr>
        <w:t> </w:t>
      </w:r>
      <w:r>
        <w:rPr>
          <w:b/>
          <w:spacing w:val="-1"/>
          <w:sz w:val="21"/>
        </w:rPr>
        <w:t>études</w:t>
      </w:r>
      <w:r>
        <w:rPr>
          <w:b/>
          <w:spacing w:val="-9"/>
          <w:sz w:val="21"/>
        </w:rPr>
        <w:t> </w:t>
      </w:r>
      <w:r>
        <w:rPr>
          <w:b/>
          <w:spacing w:val="-1"/>
          <w:sz w:val="21"/>
        </w:rPr>
        <w:t>d'aide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à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décision</w:t>
      </w:r>
      <w:r>
        <w:rPr>
          <w:b/>
          <w:spacing w:val="-6"/>
          <w:sz w:val="21"/>
        </w:rPr>
        <w:t> </w:t>
      </w:r>
      <w:r>
        <w:rPr>
          <w:sz w:val="21"/>
        </w:rPr>
        <w:t>(diagnostics,</w:t>
      </w:r>
      <w:r>
        <w:rPr>
          <w:spacing w:val="-9"/>
          <w:sz w:val="21"/>
        </w:rPr>
        <w:t> </w:t>
      </w:r>
      <w:r>
        <w:rPr>
          <w:sz w:val="21"/>
        </w:rPr>
        <w:t>étude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9"/>
          <w:sz w:val="21"/>
        </w:rPr>
        <w:t> </w:t>
      </w:r>
      <w:r>
        <w:rPr>
          <w:sz w:val="21"/>
        </w:rPr>
        <w:t>projets)</w:t>
      </w:r>
      <w:r>
        <w:rPr>
          <w:spacing w:val="-8"/>
          <w:sz w:val="21"/>
        </w:rPr>
        <w:t> </w:t>
      </w:r>
      <w:r>
        <w:rPr>
          <w:sz w:val="21"/>
        </w:rPr>
        <w:t>est</w:t>
      </w:r>
      <w:r>
        <w:rPr>
          <w:spacing w:val="-10"/>
          <w:sz w:val="21"/>
        </w:rPr>
        <w:t> </w:t>
      </w:r>
      <w:r>
        <w:rPr>
          <w:sz w:val="21"/>
        </w:rPr>
        <w:t>ouvert</w:t>
      </w:r>
      <w:r>
        <w:rPr>
          <w:spacing w:val="-10"/>
          <w:sz w:val="21"/>
        </w:rPr>
        <w:t> </w:t>
      </w:r>
      <w:r>
        <w:rPr>
          <w:sz w:val="21"/>
        </w:rPr>
        <w:t>aux</w:t>
      </w:r>
      <w:r>
        <w:rPr>
          <w:spacing w:val="-12"/>
          <w:sz w:val="21"/>
        </w:rPr>
        <w:t> </w:t>
      </w:r>
      <w:r>
        <w:rPr>
          <w:sz w:val="21"/>
        </w:rPr>
        <w:t>entreprises,</w:t>
      </w:r>
      <w:r>
        <w:rPr>
          <w:spacing w:val="-12"/>
          <w:sz w:val="21"/>
        </w:rPr>
        <w:t> </w:t>
      </w:r>
      <w:r>
        <w:rPr>
          <w:sz w:val="21"/>
        </w:rPr>
        <w:t>aux</w:t>
      </w:r>
      <w:r>
        <w:rPr>
          <w:spacing w:val="-7"/>
          <w:sz w:val="21"/>
        </w:rPr>
        <w:t> </w:t>
      </w:r>
      <w:r>
        <w:rPr>
          <w:sz w:val="21"/>
        </w:rPr>
        <w:t>collectivités</w:t>
      </w:r>
      <w:r>
        <w:rPr>
          <w:spacing w:val="-11"/>
          <w:sz w:val="21"/>
        </w:rPr>
        <w:t> </w:t>
      </w:r>
      <w:r>
        <w:rPr>
          <w:sz w:val="21"/>
        </w:rPr>
        <w:t>et</w:t>
      </w:r>
      <w:r>
        <w:rPr>
          <w:spacing w:val="-8"/>
          <w:sz w:val="21"/>
        </w:rPr>
        <w:t> </w:t>
      </w:r>
      <w:r>
        <w:rPr>
          <w:sz w:val="21"/>
        </w:rPr>
        <w:t>plus</w:t>
      </w:r>
      <w:r>
        <w:rPr>
          <w:spacing w:val="1"/>
          <w:sz w:val="21"/>
        </w:rPr>
        <w:t> </w:t>
      </w:r>
      <w:r>
        <w:rPr>
          <w:sz w:val="21"/>
        </w:rPr>
        <w:t>généralement à tous les bénéficiaires intervenants tant dans le champ concurrentiel que non concurrentiel,</w:t>
      </w:r>
      <w:r>
        <w:rPr>
          <w:spacing w:val="-45"/>
          <w:sz w:val="21"/>
        </w:rPr>
        <w:t> </w:t>
      </w:r>
      <w:r>
        <w:rPr>
          <w:sz w:val="21"/>
        </w:rPr>
        <w:t>à</w:t>
      </w:r>
      <w:r>
        <w:rPr>
          <w:spacing w:val="-1"/>
          <w:sz w:val="21"/>
        </w:rPr>
        <w:t> </w:t>
      </w:r>
      <w:r>
        <w:rPr>
          <w:sz w:val="21"/>
        </w:rPr>
        <w:t>l’exclusion</w:t>
      </w:r>
      <w:r>
        <w:rPr>
          <w:spacing w:val="-3"/>
          <w:sz w:val="21"/>
        </w:rPr>
        <w:t> </w:t>
      </w:r>
      <w:r>
        <w:rPr>
          <w:sz w:val="21"/>
        </w:rPr>
        <w:t>des</w:t>
      </w:r>
      <w:r>
        <w:rPr>
          <w:spacing w:val="-3"/>
          <w:sz w:val="21"/>
        </w:rPr>
        <w:t> </w:t>
      </w:r>
      <w:r>
        <w:rPr>
          <w:sz w:val="21"/>
        </w:rPr>
        <w:t>particuliers.</w:t>
      </w:r>
    </w:p>
    <w:p>
      <w:pPr>
        <w:spacing w:before="0"/>
        <w:ind w:left="221" w:right="0" w:firstLine="0"/>
        <w:jc w:val="both"/>
        <w:rPr>
          <w:sz w:val="21"/>
        </w:rPr>
      </w:pPr>
      <w:r>
        <w:rPr>
          <w:sz w:val="21"/>
        </w:rPr>
        <w:t>Dans</w:t>
      </w:r>
      <w:r>
        <w:rPr>
          <w:spacing w:val="8"/>
          <w:sz w:val="21"/>
        </w:rPr>
        <w:t> </w:t>
      </w:r>
      <w:r>
        <w:rPr>
          <w:sz w:val="21"/>
        </w:rPr>
        <w:t>le</w:t>
      </w:r>
      <w:r>
        <w:rPr>
          <w:spacing w:val="13"/>
          <w:sz w:val="21"/>
        </w:rPr>
        <w:t> </w:t>
      </w:r>
      <w:r>
        <w:rPr>
          <w:sz w:val="21"/>
        </w:rPr>
        <w:t>cadre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son</w:t>
      </w:r>
      <w:r>
        <w:rPr>
          <w:spacing w:val="11"/>
          <w:sz w:val="21"/>
        </w:rPr>
        <w:t> </w:t>
      </w:r>
      <w:r>
        <w:rPr>
          <w:b/>
          <w:sz w:val="21"/>
        </w:rPr>
        <w:t>dispositif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d’aide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à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décision,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l’ADEME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soutient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financièrement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les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études</w:t>
      </w:r>
      <w:r>
        <w:rPr>
          <w:b/>
          <w:spacing w:val="13"/>
          <w:sz w:val="21"/>
        </w:rPr>
        <w:t> </w:t>
      </w:r>
      <w:r>
        <w:rPr>
          <w:sz w:val="21"/>
        </w:rPr>
        <w:t>avec</w:t>
      </w:r>
      <w:r>
        <w:rPr>
          <w:spacing w:val="9"/>
          <w:sz w:val="21"/>
        </w:rPr>
        <w:t> </w:t>
      </w:r>
      <w:r>
        <w:rPr>
          <w:sz w:val="21"/>
        </w:rPr>
        <w:t>un</w:t>
      </w:r>
    </w:p>
    <w:p>
      <w:pPr>
        <w:spacing w:before="0"/>
        <w:ind w:left="221" w:right="0" w:firstLine="0"/>
        <w:jc w:val="both"/>
        <w:rPr>
          <w:sz w:val="21"/>
        </w:rPr>
      </w:pPr>
      <w:r>
        <w:rPr>
          <w:b/>
          <w:sz w:val="21"/>
        </w:rPr>
        <w:t>objectif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qualité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et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d’efficacité</w:t>
      </w:r>
      <w:r>
        <w:rPr>
          <w:b/>
          <w:spacing w:val="-5"/>
          <w:sz w:val="21"/>
        </w:rPr>
        <w:t> </w:t>
      </w:r>
      <w:r>
        <w:rPr>
          <w:sz w:val="21"/>
        </w:rPr>
        <w:t>pour</w:t>
      </w:r>
      <w:r>
        <w:rPr>
          <w:spacing w:val="-6"/>
          <w:sz w:val="21"/>
        </w:rPr>
        <w:t> </w:t>
      </w:r>
      <w:r>
        <w:rPr>
          <w:sz w:val="21"/>
        </w:rPr>
        <w:t>le</w:t>
      </w:r>
      <w:r>
        <w:rPr>
          <w:spacing w:val="-3"/>
          <w:sz w:val="21"/>
        </w:rPr>
        <w:t> </w:t>
      </w:r>
      <w:r>
        <w:rPr>
          <w:sz w:val="21"/>
        </w:rPr>
        <w:t>bénéficiaire.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221" w:right="0" w:firstLine="0"/>
        <w:jc w:val="both"/>
        <w:rPr>
          <w:b/>
          <w:sz w:val="21"/>
        </w:rPr>
      </w:pPr>
      <w:r>
        <w:rPr/>
        <w:pict>
          <v:group style="position:absolute;margin-left:64.070000pt;margin-top:-5.472432pt;width:471.7pt;height:335.85pt;mso-position-horizontal-relative:page;mso-position-vertical-relative:paragraph;z-index:-16555520" coordorigin="1281,-109" coordsize="9434,6717">
            <v:line style="position:absolute" from="1282,-78" to="10714,-78" stroked="true" strokeweight="2.260pt" strokecolor="#810e3e">
              <v:stroke dashstyle="solid"/>
            </v:line>
            <v:line style="position:absolute" from="1340,-46" to="10656,-46" stroked="true" strokeweight=".82pt" strokecolor="#810e3e">
              <v:stroke dashstyle="solid"/>
            </v:line>
            <v:line style="position:absolute" from="1304,-109" to="1304,6608" stroked="true" strokeweight="2.260pt" strokecolor="#810e3e">
              <v:stroke dashstyle="solid"/>
            </v:line>
            <v:line style="position:absolute" from="1347,-41" to="1347,6539" stroked="true" strokeweight=".82pt" strokecolor="#810e3e">
              <v:stroke dashstyle="solid"/>
            </v:line>
            <v:line style="position:absolute" from="10692,-109" to="10692,6608" stroked="true" strokeweight="2.260pt" strokecolor="#810e3e">
              <v:stroke dashstyle="solid"/>
            </v:line>
            <v:line style="position:absolute" from="10649,-41" to="10649,6539" stroked="true" strokeweight=".82pt" strokecolor="#810e3e">
              <v:stroke dashstyle="solid"/>
            </v:line>
            <v:line style="position:absolute" from="1282,6576" to="10714,6576" stroked="true" strokeweight="2.260pt" strokecolor="#810e3e">
              <v:stroke dashstyle="solid"/>
            </v:line>
            <v:line style="position:absolute" from="1340,6544" to="10656,6544" stroked="true" strokeweight=".82pt" strokecolor="#810e3e">
              <v:stroke dashstyle="solid"/>
            </v:line>
            <w10:wrap type="none"/>
          </v:group>
        </w:pict>
      </w:r>
      <w:r>
        <w:rPr>
          <w:b/>
          <w:sz w:val="21"/>
          <w:u w:val="single"/>
        </w:rPr>
        <w:t>Les</w:t>
      </w:r>
      <w:r>
        <w:rPr>
          <w:b/>
          <w:spacing w:val="-3"/>
          <w:sz w:val="21"/>
          <w:u w:val="single"/>
        </w:rPr>
        <w:t> </w:t>
      </w:r>
      <w:r>
        <w:rPr>
          <w:b/>
          <w:sz w:val="21"/>
          <w:u w:val="single"/>
        </w:rPr>
        <w:t>Cahiers</w:t>
      </w:r>
      <w:r>
        <w:rPr>
          <w:b/>
          <w:spacing w:val="40"/>
          <w:sz w:val="21"/>
          <w:u w:val="single"/>
        </w:rPr>
        <w:t> </w:t>
      </w:r>
      <w:r>
        <w:rPr>
          <w:b/>
          <w:sz w:val="21"/>
          <w:u w:val="single"/>
        </w:rPr>
        <w:t>des</w:t>
      </w:r>
      <w:r>
        <w:rPr>
          <w:b/>
          <w:spacing w:val="-6"/>
          <w:sz w:val="21"/>
          <w:u w:val="single"/>
        </w:rPr>
        <w:t> </w:t>
      </w:r>
      <w:r>
        <w:rPr>
          <w:b/>
          <w:sz w:val="21"/>
          <w:u w:val="single"/>
        </w:rPr>
        <w:t>Charges</w:t>
      </w:r>
      <w:r>
        <w:rPr>
          <w:b/>
          <w:spacing w:val="-2"/>
          <w:sz w:val="21"/>
          <w:u w:val="single"/>
        </w:rPr>
        <w:t> </w:t>
      </w:r>
      <w:r>
        <w:rPr>
          <w:b/>
          <w:sz w:val="21"/>
          <w:u w:val="single"/>
        </w:rPr>
        <w:t>de</w:t>
      </w:r>
      <w:r>
        <w:rPr>
          <w:b/>
          <w:spacing w:val="35"/>
          <w:sz w:val="21"/>
          <w:u w:val="single"/>
        </w:rPr>
        <w:t> </w:t>
      </w:r>
      <w:r>
        <w:rPr>
          <w:b/>
          <w:sz w:val="21"/>
          <w:u w:val="single"/>
        </w:rPr>
        <w:t>l’ADEME</w:t>
      </w:r>
    </w:p>
    <w:p>
      <w:pPr>
        <w:spacing w:before="1"/>
        <w:ind w:left="221" w:right="470" w:firstLine="0"/>
        <w:jc w:val="both"/>
        <w:rPr>
          <w:sz w:val="21"/>
        </w:rPr>
      </w:pP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cahiers</w:t>
      </w:r>
      <w:r>
        <w:rPr>
          <w:spacing w:val="1"/>
          <w:sz w:val="21"/>
        </w:rPr>
        <w:t> </w:t>
      </w:r>
      <w:r>
        <w:rPr>
          <w:sz w:val="21"/>
        </w:rPr>
        <w:t>des charges / guide</w:t>
      </w:r>
      <w:r>
        <w:rPr>
          <w:spacing w:val="1"/>
          <w:sz w:val="21"/>
        </w:rPr>
        <w:t> </w:t>
      </w:r>
      <w:r>
        <w:rPr>
          <w:sz w:val="21"/>
        </w:rPr>
        <w:t>pour</w:t>
      </w:r>
      <w:r>
        <w:rPr>
          <w:spacing w:val="1"/>
          <w:sz w:val="21"/>
        </w:rPr>
        <w:t> </w:t>
      </w:r>
      <w:r>
        <w:rPr>
          <w:sz w:val="21"/>
        </w:rPr>
        <w:t>la rédaction d’un</w:t>
      </w:r>
      <w:r>
        <w:rPr>
          <w:spacing w:val="1"/>
          <w:sz w:val="21"/>
        </w:rPr>
        <w:t> </w:t>
      </w:r>
      <w:r>
        <w:rPr>
          <w:sz w:val="21"/>
        </w:rPr>
        <w:t>cahier</w:t>
      </w:r>
      <w:r>
        <w:rPr>
          <w:spacing w:val="1"/>
          <w:sz w:val="21"/>
        </w:rPr>
        <w:t> </w:t>
      </w:r>
      <w:r>
        <w:rPr>
          <w:sz w:val="21"/>
        </w:rPr>
        <w:t>des charges de</w:t>
      </w:r>
      <w:r>
        <w:rPr>
          <w:spacing w:val="47"/>
          <w:sz w:val="21"/>
        </w:rPr>
        <w:t> </w:t>
      </w:r>
      <w:r>
        <w:rPr>
          <w:sz w:val="21"/>
        </w:rPr>
        <w:t>l’ADEME définissent le</w:t>
      </w:r>
      <w:r>
        <w:rPr>
          <w:spacing w:val="1"/>
          <w:sz w:val="21"/>
        </w:rPr>
        <w:t> </w:t>
      </w:r>
      <w:r>
        <w:rPr>
          <w:b/>
          <w:sz w:val="21"/>
        </w:rPr>
        <w:t>contenu des études que l’ADEME peut soutenir</w:t>
      </w:r>
      <w:r>
        <w:rPr>
          <w:sz w:val="21"/>
        </w:rPr>
        <w:t>. Chaque étude est conduite par une société de conseils</w:t>
      </w:r>
      <w:r>
        <w:rPr>
          <w:spacing w:val="1"/>
          <w:sz w:val="21"/>
        </w:rPr>
        <w:t> </w:t>
      </w:r>
      <w:r>
        <w:rPr>
          <w:sz w:val="21"/>
        </w:rPr>
        <w:t>ci-après</w:t>
      </w:r>
      <w:r>
        <w:rPr>
          <w:spacing w:val="-8"/>
          <w:sz w:val="21"/>
        </w:rPr>
        <w:t> </w:t>
      </w:r>
      <w:r>
        <w:rPr>
          <w:sz w:val="21"/>
        </w:rPr>
        <w:t>dénommée</w:t>
      </w:r>
      <w:r>
        <w:rPr>
          <w:spacing w:val="-7"/>
          <w:sz w:val="21"/>
        </w:rPr>
        <w:t> </w:t>
      </w:r>
      <w:r>
        <w:rPr>
          <w:sz w:val="21"/>
        </w:rPr>
        <w:t>«</w:t>
      </w:r>
      <w:r>
        <w:rPr>
          <w:spacing w:val="-8"/>
          <w:sz w:val="21"/>
        </w:rPr>
        <w:t> </w:t>
      </w:r>
      <w:r>
        <w:rPr>
          <w:sz w:val="21"/>
        </w:rPr>
        <w:t>le</w:t>
      </w:r>
      <w:r>
        <w:rPr>
          <w:spacing w:val="-8"/>
          <w:sz w:val="21"/>
        </w:rPr>
        <w:t> </w:t>
      </w:r>
      <w:r>
        <w:rPr>
          <w:sz w:val="21"/>
        </w:rPr>
        <w:t>prestataire</w:t>
      </w:r>
      <w:r>
        <w:rPr>
          <w:spacing w:val="-5"/>
          <w:sz w:val="21"/>
        </w:rPr>
        <w:t> </w:t>
      </w:r>
      <w:r>
        <w:rPr>
          <w:sz w:val="21"/>
        </w:rPr>
        <w:t>conseil</w:t>
      </w:r>
      <w:r>
        <w:rPr>
          <w:spacing w:val="-6"/>
          <w:sz w:val="21"/>
        </w:rPr>
        <w:t> </w:t>
      </w:r>
      <w:r>
        <w:rPr>
          <w:sz w:val="21"/>
        </w:rPr>
        <w:t>»</w:t>
      </w:r>
      <w:r>
        <w:rPr>
          <w:spacing w:val="-8"/>
          <w:sz w:val="21"/>
        </w:rPr>
        <w:t> </w:t>
      </w:r>
      <w:r>
        <w:rPr>
          <w:sz w:val="21"/>
        </w:rPr>
        <w:t>ou</w:t>
      </w:r>
      <w:r>
        <w:rPr>
          <w:spacing w:val="-8"/>
          <w:sz w:val="21"/>
        </w:rPr>
        <w:t> </w:t>
      </w:r>
      <w:r>
        <w:rPr>
          <w:sz w:val="21"/>
        </w:rPr>
        <w:t>«</w:t>
      </w:r>
      <w:r>
        <w:rPr>
          <w:spacing w:val="-8"/>
          <w:sz w:val="21"/>
        </w:rPr>
        <w:t> </w:t>
      </w:r>
      <w:r>
        <w:rPr>
          <w:sz w:val="21"/>
        </w:rPr>
        <w:t>Bureau</w:t>
      </w:r>
      <w:r>
        <w:rPr>
          <w:spacing w:val="-6"/>
          <w:sz w:val="21"/>
        </w:rPr>
        <w:t> </w:t>
      </w:r>
      <w:r>
        <w:rPr>
          <w:sz w:val="21"/>
        </w:rPr>
        <w:t>d’études</w:t>
      </w:r>
      <w:r>
        <w:rPr>
          <w:spacing w:val="-6"/>
          <w:sz w:val="21"/>
        </w:rPr>
        <w:t> </w:t>
      </w:r>
      <w:r>
        <w:rPr>
          <w:sz w:val="21"/>
        </w:rPr>
        <w:t>»,</w:t>
      </w:r>
      <w:r>
        <w:rPr>
          <w:spacing w:val="-8"/>
          <w:sz w:val="21"/>
        </w:rPr>
        <w:t> </w:t>
      </w:r>
      <w:r>
        <w:rPr>
          <w:sz w:val="21"/>
        </w:rPr>
        <w:t>pour</w:t>
      </w:r>
      <w:r>
        <w:rPr>
          <w:spacing w:val="-7"/>
          <w:sz w:val="21"/>
        </w:rPr>
        <w:t> </w:t>
      </w:r>
      <w:r>
        <w:rPr>
          <w:sz w:val="21"/>
        </w:rPr>
        <w:t>un</w:t>
      </w:r>
      <w:r>
        <w:rPr>
          <w:spacing w:val="-9"/>
          <w:sz w:val="21"/>
        </w:rPr>
        <w:t> </w:t>
      </w:r>
      <w:r>
        <w:rPr>
          <w:sz w:val="21"/>
        </w:rPr>
        <w:t>client</w:t>
      </w:r>
      <w:r>
        <w:rPr>
          <w:spacing w:val="-7"/>
          <w:sz w:val="21"/>
        </w:rPr>
        <w:t> </w:t>
      </w:r>
      <w:r>
        <w:rPr>
          <w:sz w:val="21"/>
        </w:rPr>
        <w:t>ci-après</w:t>
      </w:r>
      <w:r>
        <w:rPr>
          <w:spacing w:val="-6"/>
          <w:sz w:val="21"/>
        </w:rPr>
        <w:t> </w:t>
      </w:r>
      <w:r>
        <w:rPr>
          <w:sz w:val="21"/>
        </w:rPr>
        <w:t>dénommée</w:t>
      </w:r>
      <w:r>
        <w:rPr>
          <w:spacing w:val="-7"/>
          <w:sz w:val="21"/>
        </w:rPr>
        <w:t> </w:t>
      </w:r>
      <w:r>
        <w:rPr>
          <w:sz w:val="21"/>
        </w:rPr>
        <w:t>«</w:t>
      </w:r>
      <w:r>
        <w:rPr>
          <w:spacing w:val="-8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bénéficiaire » ou</w:t>
      </w:r>
      <w:r>
        <w:rPr>
          <w:spacing w:val="-1"/>
          <w:sz w:val="21"/>
        </w:rPr>
        <w:t> </w:t>
      </w:r>
      <w:r>
        <w:rPr>
          <w:sz w:val="21"/>
        </w:rPr>
        <w:t>le</w:t>
      </w:r>
      <w:r>
        <w:rPr>
          <w:spacing w:val="1"/>
          <w:sz w:val="21"/>
        </w:rPr>
        <w:t> </w:t>
      </w:r>
      <w:r>
        <w:rPr>
          <w:sz w:val="21"/>
        </w:rPr>
        <w:t>«</w:t>
      </w:r>
      <w:r>
        <w:rPr>
          <w:spacing w:val="-3"/>
          <w:sz w:val="21"/>
        </w:rPr>
        <w:t> </w:t>
      </w:r>
      <w:r>
        <w:rPr>
          <w:sz w:val="21"/>
        </w:rPr>
        <w:t>Maître</w:t>
      </w:r>
      <w:r>
        <w:rPr>
          <w:spacing w:val="-3"/>
          <w:sz w:val="21"/>
        </w:rPr>
        <w:t> </w:t>
      </w:r>
      <w:r>
        <w:rPr>
          <w:sz w:val="21"/>
        </w:rPr>
        <w:t>d’Ouvrage</w:t>
      </w:r>
      <w:r>
        <w:rPr>
          <w:spacing w:val="1"/>
          <w:sz w:val="21"/>
        </w:rPr>
        <w:t> </w:t>
      </w:r>
      <w:r>
        <w:rPr>
          <w:sz w:val="21"/>
        </w:rPr>
        <w:t>».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221" w:right="0" w:firstLine="0"/>
        <w:jc w:val="both"/>
        <w:rPr>
          <w:b/>
          <w:sz w:val="21"/>
        </w:rPr>
      </w:pPr>
      <w:r>
        <w:rPr>
          <w:b/>
          <w:sz w:val="21"/>
          <w:u w:val="single"/>
        </w:rPr>
        <w:t>Le</w:t>
      </w:r>
      <w:r>
        <w:rPr>
          <w:b/>
          <w:spacing w:val="42"/>
          <w:sz w:val="21"/>
          <w:u w:val="single"/>
        </w:rPr>
        <w:t> </w:t>
      </w:r>
      <w:r>
        <w:rPr>
          <w:b/>
          <w:sz w:val="21"/>
          <w:u w:val="single"/>
        </w:rPr>
        <w:t>suivi</w:t>
      </w:r>
      <w:r>
        <w:rPr>
          <w:b/>
          <w:spacing w:val="43"/>
          <w:sz w:val="21"/>
          <w:u w:val="single"/>
        </w:rPr>
        <w:t> </w:t>
      </w:r>
      <w:r>
        <w:rPr>
          <w:b/>
          <w:sz w:val="21"/>
          <w:u w:val="single"/>
        </w:rPr>
        <w:t>technique</w:t>
      </w:r>
      <w:r>
        <w:rPr>
          <w:b/>
          <w:spacing w:val="-2"/>
          <w:sz w:val="21"/>
          <w:u w:val="single"/>
        </w:rPr>
        <w:t> </w:t>
      </w:r>
      <w:r>
        <w:rPr>
          <w:b/>
          <w:sz w:val="21"/>
          <w:u w:val="single"/>
        </w:rPr>
        <w:t>de</w:t>
      </w:r>
      <w:r>
        <w:rPr>
          <w:b/>
          <w:spacing w:val="38"/>
          <w:sz w:val="21"/>
          <w:u w:val="single"/>
        </w:rPr>
        <w:t> </w:t>
      </w:r>
      <w:r>
        <w:rPr>
          <w:b/>
          <w:sz w:val="21"/>
          <w:u w:val="single"/>
        </w:rPr>
        <w:t>l ’ADEME</w:t>
      </w:r>
    </w:p>
    <w:p>
      <w:pPr>
        <w:spacing w:before="0"/>
        <w:ind w:left="221" w:right="0" w:firstLine="0"/>
        <w:jc w:val="both"/>
        <w:rPr>
          <w:sz w:val="21"/>
        </w:rPr>
      </w:pPr>
      <w:r>
        <w:rPr>
          <w:sz w:val="21"/>
        </w:rPr>
        <w:t>L’ADEME</w:t>
      </w:r>
      <w:r>
        <w:rPr>
          <w:spacing w:val="-4"/>
          <w:sz w:val="21"/>
        </w:rPr>
        <w:t> </w:t>
      </w:r>
      <w:r>
        <w:rPr>
          <w:sz w:val="21"/>
        </w:rPr>
        <w:t>assure</w:t>
      </w:r>
      <w:r>
        <w:rPr>
          <w:spacing w:val="-2"/>
          <w:sz w:val="21"/>
        </w:rPr>
        <w:t> </w:t>
      </w:r>
      <w:r>
        <w:rPr>
          <w:sz w:val="21"/>
        </w:rPr>
        <w:t>un</w:t>
      </w:r>
      <w:r>
        <w:rPr>
          <w:spacing w:val="-5"/>
          <w:sz w:val="21"/>
        </w:rPr>
        <w:t> </w:t>
      </w:r>
      <w:r>
        <w:rPr>
          <w:sz w:val="21"/>
        </w:rPr>
        <w:t>conseil</w:t>
      </w:r>
      <w:r>
        <w:rPr>
          <w:spacing w:val="-3"/>
          <w:sz w:val="21"/>
        </w:rPr>
        <w:t> </w:t>
      </w:r>
      <w:r>
        <w:rPr>
          <w:sz w:val="21"/>
        </w:rPr>
        <w:t>technique</w:t>
      </w:r>
      <w:r>
        <w:rPr>
          <w:spacing w:val="-6"/>
          <w:sz w:val="21"/>
        </w:rPr>
        <w:t> </w:t>
      </w:r>
      <w:r>
        <w:rPr>
          <w:sz w:val="21"/>
        </w:rPr>
        <w:t>et</w:t>
      </w:r>
      <w:r>
        <w:rPr>
          <w:spacing w:val="-4"/>
          <w:sz w:val="21"/>
        </w:rPr>
        <w:t> </w:t>
      </w:r>
      <w:r>
        <w:rPr>
          <w:sz w:val="21"/>
        </w:rPr>
        <w:t>un</w:t>
      </w:r>
      <w:r>
        <w:rPr>
          <w:spacing w:val="-6"/>
          <w:sz w:val="21"/>
        </w:rPr>
        <w:t> </w:t>
      </w:r>
      <w:r>
        <w:rPr>
          <w:sz w:val="21"/>
        </w:rPr>
        <w:t>suivi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6"/>
          <w:sz w:val="21"/>
        </w:rPr>
        <w:t> </w:t>
      </w:r>
      <w:r>
        <w:rPr>
          <w:sz w:val="21"/>
        </w:rPr>
        <w:t>prestation.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21" w:right="0" w:firstLine="0"/>
        <w:jc w:val="both"/>
        <w:rPr>
          <w:sz w:val="21"/>
        </w:rPr>
      </w:pPr>
      <w:r>
        <w:rPr>
          <w:sz w:val="21"/>
        </w:rPr>
        <w:t>Pour</w:t>
      </w:r>
      <w:r>
        <w:rPr>
          <w:spacing w:val="18"/>
          <w:sz w:val="21"/>
        </w:rPr>
        <w:t> </w:t>
      </w:r>
      <w:r>
        <w:rPr>
          <w:sz w:val="21"/>
        </w:rPr>
        <w:t>ce</w:t>
      </w:r>
      <w:r>
        <w:rPr>
          <w:spacing w:val="19"/>
          <w:sz w:val="21"/>
        </w:rPr>
        <w:t> </w:t>
      </w:r>
      <w:r>
        <w:rPr>
          <w:sz w:val="21"/>
        </w:rPr>
        <w:t>faire,</w:t>
      </w:r>
      <w:r>
        <w:rPr>
          <w:spacing w:val="16"/>
          <w:sz w:val="21"/>
        </w:rPr>
        <w:t> </w:t>
      </w:r>
      <w:r>
        <w:rPr>
          <w:sz w:val="21"/>
        </w:rPr>
        <w:t>l’aide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l’ADEME</w:t>
      </w:r>
      <w:r>
        <w:rPr>
          <w:spacing w:val="17"/>
          <w:sz w:val="21"/>
        </w:rPr>
        <w:t> </w:t>
      </w:r>
      <w:r>
        <w:rPr>
          <w:sz w:val="21"/>
        </w:rPr>
        <w:t>implique</w:t>
      </w:r>
      <w:r>
        <w:rPr>
          <w:spacing w:val="19"/>
          <w:sz w:val="21"/>
        </w:rPr>
        <w:t> </w:t>
      </w:r>
      <w:r>
        <w:rPr>
          <w:sz w:val="21"/>
        </w:rPr>
        <w:t>une</w:t>
      </w:r>
      <w:r>
        <w:rPr>
          <w:spacing w:val="19"/>
          <w:sz w:val="21"/>
        </w:rPr>
        <w:t> </w:t>
      </w:r>
      <w:r>
        <w:rPr>
          <w:sz w:val="21"/>
        </w:rPr>
        <w:t>transmission</w:t>
      </w:r>
      <w:r>
        <w:rPr>
          <w:spacing w:val="17"/>
          <w:sz w:val="21"/>
        </w:rPr>
        <w:t> </w:t>
      </w:r>
      <w:r>
        <w:rPr>
          <w:sz w:val="21"/>
        </w:rPr>
        <w:t>des</w:t>
      </w:r>
      <w:r>
        <w:rPr>
          <w:spacing w:val="18"/>
          <w:sz w:val="21"/>
        </w:rPr>
        <w:t> </w:t>
      </w:r>
      <w:r>
        <w:rPr>
          <w:sz w:val="21"/>
        </w:rPr>
        <w:t>résultats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l’étude.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21" w:right="474" w:firstLine="0"/>
        <w:jc w:val="both"/>
        <w:rPr>
          <w:sz w:val="21"/>
        </w:rPr>
      </w:pP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confidentialité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ces</w:t>
      </w:r>
      <w:r>
        <w:rPr>
          <w:spacing w:val="-7"/>
          <w:sz w:val="21"/>
        </w:rPr>
        <w:t> </w:t>
      </w:r>
      <w:r>
        <w:rPr>
          <w:sz w:val="21"/>
        </w:rPr>
        <w:t>informations</w:t>
      </w:r>
      <w:r>
        <w:rPr>
          <w:spacing w:val="-9"/>
          <w:sz w:val="21"/>
        </w:rPr>
        <w:t> </w:t>
      </w:r>
      <w:r>
        <w:rPr>
          <w:sz w:val="21"/>
        </w:rPr>
        <w:t>est</w:t>
      </w:r>
      <w:r>
        <w:rPr>
          <w:spacing w:val="-11"/>
          <w:sz w:val="21"/>
        </w:rPr>
        <w:t> </w:t>
      </w:r>
      <w:r>
        <w:rPr>
          <w:sz w:val="21"/>
        </w:rPr>
        <w:t>garantie</w:t>
      </w:r>
      <w:r>
        <w:rPr>
          <w:spacing w:val="-7"/>
          <w:sz w:val="21"/>
        </w:rPr>
        <w:t> </w:t>
      </w:r>
      <w:r>
        <w:rPr>
          <w:sz w:val="21"/>
        </w:rPr>
        <w:t>par</w:t>
      </w:r>
      <w:r>
        <w:rPr>
          <w:spacing w:val="-6"/>
          <w:sz w:val="21"/>
        </w:rPr>
        <w:t> </w:t>
      </w:r>
      <w:r>
        <w:rPr>
          <w:sz w:val="21"/>
        </w:rPr>
        <w:t>l’utilisation</w:t>
      </w:r>
      <w:r>
        <w:rPr>
          <w:spacing w:val="-7"/>
          <w:sz w:val="21"/>
        </w:rPr>
        <w:t> </w:t>
      </w:r>
      <w:r>
        <w:rPr>
          <w:sz w:val="21"/>
        </w:rPr>
        <w:t>des</w:t>
      </w:r>
      <w:r>
        <w:rPr>
          <w:spacing w:val="-10"/>
          <w:sz w:val="21"/>
        </w:rPr>
        <w:t> </w:t>
      </w:r>
      <w:r>
        <w:rPr>
          <w:sz w:val="21"/>
        </w:rPr>
        <w:t>codes</w:t>
      </w:r>
      <w:r>
        <w:rPr>
          <w:spacing w:val="-6"/>
          <w:sz w:val="21"/>
        </w:rPr>
        <w:t> </w:t>
      </w:r>
      <w:r>
        <w:rPr>
          <w:sz w:val="21"/>
        </w:rPr>
        <w:t>d’accès</w:t>
      </w:r>
      <w:r>
        <w:rPr>
          <w:spacing w:val="-10"/>
          <w:sz w:val="21"/>
        </w:rPr>
        <w:t> </w:t>
      </w:r>
      <w:r>
        <w:rPr>
          <w:sz w:val="21"/>
        </w:rPr>
        <w:t>strictement</w:t>
      </w:r>
      <w:r>
        <w:rPr>
          <w:spacing w:val="-8"/>
          <w:sz w:val="21"/>
        </w:rPr>
        <w:t> </w:t>
      </w:r>
      <w:r>
        <w:rPr>
          <w:sz w:val="21"/>
        </w:rPr>
        <w:t>personnels.</w:t>
      </w:r>
      <w:r>
        <w:rPr>
          <w:spacing w:val="1"/>
          <w:sz w:val="21"/>
        </w:rPr>
        <w:t> </w:t>
      </w:r>
      <w:r>
        <w:rPr>
          <w:sz w:val="21"/>
        </w:rPr>
        <w:t>Les</w:t>
      </w:r>
      <w:r>
        <w:rPr>
          <w:spacing w:val="-4"/>
          <w:sz w:val="21"/>
        </w:rPr>
        <w:t> </w:t>
      </w:r>
      <w:r>
        <w:rPr>
          <w:sz w:val="21"/>
        </w:rPr>
        <w:t>informations</w:t>
      </w:r>
      <w:r>
        <w:rPr>
          <w:spacing w:val="-5"/>
          <w:sz w:val="21"/>
        </w:rPr>
        <w:t> </w:t>
      </w:r>
      <w:r>
        <w:rPr>
          <w:sz w:val="21"/>
        </w:rPr>
        <w:t>ne</w:t>
      </w:r>
      <w:r>
        <w:rPr>
          <w:spacing w:val="-4"/>
          <w:sz w:val="21"/>
        </w:rPr>
        <w:t> </w:t>
      </w:r>
      <w:r>
        <w:rPr>
          <w:sz w:val="21"/>
        </w:rPr>
        <w:t>sont</w:t>
      </w:r>
      <w:r>
        <w:rPr>
          <w:spacing w:val="-5"/>
          <w:sz w:val="21"/>
        </w:rPr>
        <w:t> </w:t>
      </w:r>
      <w:r>
        <w:rPr>
          <w:sz w:val="21"/>
        </w:rPr>
        <w:t>accessibles</w:t>
      </w:r>
      <w:r>
        <w:rPr>
          <w:spacing w:val="-5"/>
          <w:sz w:val="21"/>
        </w:rPr>
        <w:t> </w:t>
      </w:r>
      <w:r>
        <w:rPr>
          <w:sz w:val="21"/>
        </w:rPr>
        <w:t>que</w:t>
      </w:r>
      <w:r>
        <w:rPr>
          <w:spacing w:val="-3"/>
          <w:sz w:val="21"/>
        </w:rPr>
        <w:t> </w:t>
      </w:r>
      <w:r>
        <w:rPr>
          <w:sz w:val="21"/>
        </w:rPr>
        <w:t>par</w:t>
      </w:r>
      <w:r>
        <w:rPr>
          <w:spacing w:val="-1"/>
          <w:sz w:val="21"/>
        </w:rPr>
        <w:t> </w:t>
      </w:r>
      <w:r>
        <w:rPr>
          <w:sz w:val="21"/>
        </w:rPr>
        <w:t>l’ADEME,</w:t>
      </w:r>
      <w:r>
        <w:rPr>
          <w:spacing w:val="-3"/>
          <w:sz w:val="21"/>
        </w:rPr>
        <w:t> </w:t>
      </w:r>
      <w:r>
        <w:rPr>
          <w:sz w:val="21"/>
        </w:rPr>
        <w:t>le</w:t>
      </w:r>
      <w:r>
        <w:rPr>
          <w:spacing w:val="-6"/>
          <w:sz w:val="21"/>
        </w:rPr>
        <w:t> </w:t>
      </w:r>
      <w:r>
        <w:rPr>
          <w:sz w:val="21"/>
        </w:rPr>
        <w:t>prestataire</w:t>
      </w:r>
      <w:r>
        <w:rPr>
          <w:spacing w:val="-4"/>
          <w:sz w:val="21"/>
        </w:rPr>
        <w:t> </w:t>
      </w:r>
      <w:r>
        <w:rPr>
          <w:sz w:val="21"/>
        </w:rPr>
        <w:t>et</w:t>
      </w:r>
      <w:r>
        <w:rPr>
          <w:spacing w:val="-4"/>
          <w:sz w:val="21"/>
        </w:rPr>
        <w:t> </w:t>
      </w:r>
      <w:r>
        <w:rPr>
          <w:sz w:val="21"/>
        </w:rPr>
        <w:t>bénéficiaire</w:t>
      </w:r>
      <w:r>
        <w:rPr>
          <w:spacing w:val="-4"/>
          <w:sz w:val="21"/>
        </w:rPr>
        <w:t> </w:t>
      </w:r>
      <w:r>
        <w:rPr>
          <w:sz w:val="21"/>
        </w:rPr>
        <w:t>du</w:t>
      </w:r>
      <w:r>
        <w:rPr>
          <w:spacing w:val="-4"/>
          <w:sz w:val="21"/>
        </w:rPr>
        <w:t> </w:t>
      </w:r>
      <w:r>
        <w:rPr>
          <w:sz w:val="21"/>
        </w:rPr>
        <w:t>soutien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l’ADEME.</w:t>
      </w:r>
    </w:p>
    <w:p>
      <w:pPr>
        <w:pStyle w:val="BodyText"/>
        <w:spacing w:before="1"/>
        <w:rPr>
          <w:sz w:val="21"/>
        </w:rPr>
      </w:pPr>
    </w:p>
    <w:p>
      <w:pPr>
        <w:spacing w:line="255" w:lineRule="exact" w:before="1"/>
        <w:ind w:left="221" w:right="0" w:firstLine="0"/>
        <w:jc w:val="both"/>
        <w:rPr>
          <w:b/>
          <w:sz w:val="21"/>
        </w:rPr>
      </w:pPr>
      <w:r>
        <w:rPr>
          <w:b/>
          <w:sz w:val="21"/>
          <w:u w:val="single"/>
        </w:rPr>
        <w:t>Contrôle</w:t>
      </w:r>
      <w:r>
        <w:rPr>
          <w:b/>
          <w:spacing w:val="-4"/>
          <w:sz w:val="21"/>
          <w:u w:val="single"/>
        </w:rPr>
        <w:t> </w:t>
      </w:r>
      <w:r>
        <w:rPr>
          <w:b/>
          <w:sz w:val="21"/>
          <w:u w:val="single"/>
        </w:rPr>
        <w:t>–</w:t>
      </w:r>
      <w:r>
        <w:rPr>
          <w:b/>
          <w:spacing w:val="40"/>
          <w:sz w:val="21"/>
          <w:u w:val="single"/>
        </w:rPr>
        <w:t> </w:t>
      </w:r>
      <w:r>
        <w:rPr>
          <w:b/>
          <w:sz w:val="21"/>
          <w:u w:val="single"/>
        </w:rPr>
        <w:t>Bilan</w:t>
      </w:r>
      <w:r>
        <w:rPr>
          <w:b/>
          <w:spacing w:val="38"/>
          <w:sz w:val="21"/>
          <w:u w:val="single"/>
        </w:rPr>
        <w:t> </w:t>
      </w:r>
      <w:r>
        <w:rPr>
          <w:b/>
          <w:sz w:val="21"/>
          <w:u w:val="single"/>
        </w:rPr>
        <w:t>des</w:t>
      </w:r>
      <w:r>
        <w:rPr>
          <w:b/>
          <w:spacing w:val="-5"/>
          <w:sz w:val="21"/>
          <w:u w:val="single"/>
        </w:rPr>
        <w:t> </w:t>
      </w:r>
      <w:r>
        <w:rPr>
          <w:b/>
          <w:sz w:val="21"/>
          <w:u w:val="single"/>
        </w:rPr>
        <w:t>études</w:t>
      </w:r>
      <w:r>
        <w:rPr>
          <w:b/>
          <w:spacing w:val="42"/>
          <w:sz w:val="21"/>
          <w:u w:val="single"/>
        </w:rPr>
        <w:t> </w:t>
      </w:r>
      <w:r>
        <w:rPr>
          <w:b/>
          <w:sz w:val="21"/>
          <w:u w:val="single"/>
        </w:rPr>
        <w:t>financées</w:t>
      </w:r>
      <w:r>
        <w:rPr>
          <w:b/>
          <w:spacing w:val="41"/>
          <w:sz w:val="21"/>
          <w:u w:val="single"/>
        </w:rPr>
        <w:t> </w:t>
      </w:r>
      <w:r>
        <w:rPr>
          <w:b/>
          <w:sz w:val="21"/>
          <w:u w:val="single"/>
        </w:rPr>
        <w:t>par</w:t>
      </w:r>
      <w:r>
        <w:rPr>
          <w:b/>
          <w:spacing w:val="40"/>
          <w:sz w:val="21"/>
          <w:u w:val="single"/>
        </w:rPr>
        <w:t> </w:t>
      </w:r>
      <w:r>
        <w:rPr>
          <w:b/>
          <w:sz w:val="21"/>
          <w:u w:val="single"/>
        </w:rPr>
        <w:t>l’ADEME</w:t>
      </w:r>
    </w:p>
    <w:p>
      <w:pPr>
        <w:spacing w:before="0"/>
        <w:ind w:left="221" w:right="468" w:firstLine="0"/>
        <w:jc w:val="both"/>
        <w:rPr>
          <w:sz w:val="21"/>
        </w:rPr>
      </w:pPr>
      <w:r>
        <w:rPr>
          <w:sz w:val="21"/>
        </w:rPr>
        <w:t>L’étude,</w:t>
      </w:r>
      <w:r>
        <w:rPr>
          <w:spacing w:val="-9"/>
          <w:sz w:val="21"/>
        </w:rPr>
        <w:t> </w:t>
      </w:r>
      <w:r>
        <w:rPr>
          <w:sz w:val="21"/>
        </w:rPr>
        <w:t>une</w:t>
      </w:r>
      <w:r>
        <w:rPr>
          <w:spacing w:val="-7"/>
          <w:sz w:val="21"/>
        </w:rPr>
        <w:t> </w:t>
      </w:r>
      <w:r>
        <w:rPr>
          <w:sz w:val="21"/>
        </w:rPr>
        <w:t>fois</w:t>
      </w:r>
      <w:r>
        <w:rPr>
          <w:spacing w:val="-11"/>
          <w:sz w:val="21"/>
        </w:rPr>
        <w:t> </w:t>
      </w:r>
      <w:r>
        <w:rPr>
          <w:sz w:val="21"/>
        </w:rPr>
        <w:t>réalisée</w:t>
      </w:r>
      <w:r>
        <w:rPr>
          <w:spacing w:val="-7"/>
          <w:sz w:val="21"/>
        </w:rPr>
        <w:t> </w:t>
      </w:r>
      <w:r>
        <w:rPr>
          <w:sz w:val="21"/>
        </w:rPr>
        <w:t>pourra</w:t>
      </w:r>
      <w:r>
        <w:rPr>
          <w:spacing w:val="-8"/>
          <w:sz w:val="21"/>
        </w:rPr>
        <w:t> </w:t>
      </w:r>
      <w:r>
        <w:rPr>
          <w:sz w:val="21"/>
        </w:rPr>
        <w:t>faire</w:t>
      </w:r>
      <w:r>
        <w:rPr>
          <w:spacing w:val="-7"/>
          <w:sz w:val="21"/>
        </w:rPr>
        <w:t> </w:t>
      </w:r>
      <w:r>
        <w:rPr>
          <w:sz w:val="21"/>
        </w:rPr>
        <w:t>l'objet</w:t>
      </w:r>
      <w:r>
        <w:rPr>
          <w:spacing w:val="-6"/>
          <w:sz w:val="21"/>
        </w:rPr>
        <w:t> </w:t>
      </w:r>
      <w:r>
        <w:rPr>
          <w:sz w:val="21"/>
        </w:rPr>
        <w:t>-</w:t>
      </w:r>
      <w:r>
        <w:rPr>
          <w:spacing w:val="-9"/>
          <w:sz w:val="21"/>
        </w:rPr>
        <w:t> </w:t>
      </w:r>
      <w:r>
        <w:rPr>
          <w:sz w:val="21"/>
        </w:rPr>
        <w:t>ce</w:t>
      </w:r>
      <w:r>
        <w:rPr>
          <w:spacing w:val="-7"/>
          <w:sz w:val="21"/>
        </w:rPr>
        <w:t> </w:t>
      </w:r>
      <w:r>
        <w:rPr>
          <w:sz w:val="21"/>
        </w:rPr>
        <w:t>n'est</w:t>
      </w:r>
      <w:r>
        <w:rPr>
          <w:spacing w:val="-7"/>
          <w:sz w:val="21"/>
        </w:rPr>
        <w:t> </w:t>
      </w:r>
      <w:r>
        <w:rPr>
          <w:sz w:val="21"/>
        </w:rPr>
        <w:t>pas</w:t>
      </w:r>
      <w:r>
        <w:rPr>
          <w:spacing w:val="-9"/>
          <w:sz w:val="21"/>
        </w:rPr>
        <w:t> </w:t>
      </w:r>
      <w:r>
        <w:rPr>
          <w:sz w:val="21"/>
        </w:rPr>
        <w:t>systématique</w:t>
      </w:r>
      <w:r>
        <w:rPr>
          <w:spacing w:val="-7"/>
          <w:sz w:val="21"/>
        </w:rPr>
        <w:t> </w:t>
      </w:r>
      <w:r>
        <w:rPr>
          <w:sz w:val="21"/>
        </w:rPr>
        <w:t>-</w:t>
      </w:r>
      <w:r>
        <w:rPr>
          <w:spacing w:val="-8"/>
          <w:sz w:val="21"/>
        </w:rPr>
        <w:t> </w:t>
      </w:r>
      <w:r>
        <w:rPr>
          <w:sz w:val="21"/>
        </w:rPr>
        <w:t>d'un</w:t>
      </w:r>
      <w:r>
        <w:rPr>
          <w:spacing w:val="-9"/>
          <w:sz w:val="21"/>
        </w:rPr>
        <w:t> </w:t>
      </w:r>
      <w:r>
        <w:rPr>
          <w:sz w:val="21"/>
        </w:rPr>
        <w:t>contrôle</w:t>
      </w:r>
      <w:r>
        <w:rPr>
          <w:spacing w:val="-8"/>
          <w:sz w:val="21"/>
        </w:rPr>
        <w:t> </w:t>
      </w:r>
      <w:r>
        <w:rPr>
          <w:sz w:val="21"/>
        </w:rPr>
        <w:t>approfondi</w:t>
      </w:r>
      <w:r>
        <w:rPr>
          <w:spacing w:val="-10"/>
          <w:sz w:val="21"/>
        </w:rPr>
        <w:t> </w:t>
      </w:r>
      <w:r>
        <w:rPr>
          <w:sz w:val="21"/>
        </w:rPr>
        <w:t>ou</w:t>
      </w:r>
      <w:r>
        <w:rPr>
          <w:spacing w:val="-9"/>
          <w:sz w:val="21"/>
        </w:rPr>
        <w:t> </w:t>
      </w:r>
      <w:r>
        <w:rPr>
          <w:sz w:val="21"/>
        </w:rPr>
        <w:t>d’être</w:t>
      </w:r>
      <w:r>
        <w:rPr>
          <w:spacing w:val="1"/>
          <w:sz w:val="21"/>
        </w:rPr>
        <w:t> </w:t>
      </w:r>
      <w:r>
        <w:rPr>
          <w:sz w:val="21"/>
        </w:rPr>
        <w:t>analysée</w:t>
      </w:r>
      <w:r>
        <w:rPr>
          <w:spacing w:val="-6"/>
          <w:sz w:val="21"/>
        </w:rPr>
        <w:t> </w:t>
      </w:r>
      <w:r>
        <w:rPr>
          <w:sz w:val="21"/>
        </w:rPr>
        <w:t>dans</w:t>
      </w:r>
      <w:r>
        <w:rPr>
          <w:spacing w:val="-10"/>
          <w:sz w:val="21"/>
        </w:rPr>
        <w:t> </w:t>
      </w:r>
      <w:r>
        <w:rPr>
          <w:sz w:val="21"/>
        </w:rPr>
        <w:t>le</w:t>
      </w:r>
      <w:r>
        <w:rPr>
          <w:spacing w:val="-8"/>
          <w:sz w:val="21"/>
        </w:rPr>
        <w:t> </w:t>
      </w:r>
      <w:r>
        <w:rPr>
          <w:sz w:val="21"/>
        </w:rPr>
        <w:t>cadre</w:t>
      </w:r>
      <w:r>
        <w:rPr>
          <w:spacing w:val="-6"/>
          <w:sz w:val="21"/>
        </w:rPr>
        <w:t> </w:t>
      </w:r>
      <w:r>
        <w:rPr>
          <w:sz w:val="21"/>
        </w:rPr>
        <w:t>d’un</w:t>
      </w:r>
      <w:r>
        <w:rPr>
          <w:spacing w:val="-10"/>
          <w:sz w:val="21"/>
        </w:rPr>
        <w:t> </w:t>
      </w:r>
      <w:r>
        <w:rPr>
          <w:sz w:val="21"/>
        </w:rPr>
        <w:t>bilan</w:t>
      </w:r>
      <w:r>
        <w:rPr>
          <w:spacing w:val="-9"/>
          <w:sz w:val="21"/>
        </w:rPr>
        <w:t> </w:t>
      </w:r>
      <w:r>
        <w:rPr>
          <w:sz w:val="21"/>
        </w:rPr>
        <w:t>réalisé</w:t>
      </w:r>
      <w:r>
        <w:rPr>
          <w:spacing w:val="-6"/>
          <w:sz w:val="21"/>
        </w:rPr>
        <w:t> </w:t>
      </w:r>
      <w:r>
        <w:rPr>
          <w:sz w:val="21"/>
        </w:rPr>
        <w:t>par</w:t>
      </w:r>
      <w:r>
        <w:rPr>
          <w:spacing w:val="-6"/>
          <w:sz w:val="21"/>
        </w:rPr>
        <w:t> </w:t>
      </w:r>
      <w:r>
        <w:rPr>
          <w:sz w:val="21"/>
        </w:rPr>
        <w:t>l’ADEME.</w:t>
      </w:r>
      <w:r>
        <w:rPr>
          <w:spacing w:val="-9"/>
          <w:sz w:val="21"/>
        </w:rPr>
        <w:t> </w:t>
      </w:r>
      <w:r>
        <w:rPr>
          <w:sz w:val="21"/>
        </w:rPr>
        <w:t>Eventuellement</w:t>
      </w:r>
      <w:r>
        <w:rPr>
          <w:spacing w:val="-9"/>
          <w:sz w:val="21"/>
        </w:rPr>
        <w:t> </w:t>
      </w:r>
      <w:r>
        <w:rPr>
          <w:sz w:val="21"/>
        </w:rPr>
        <w:t>un</w:t>
      </w:r>
      <w:r>
        <w:rPr>
          <w:spacing w:val="-10"/>
          <w:sz w:val="21"/>
        </w:rPr>
        <w:t> </w:t>
      </w:r>
      <w:r>
        <w:rPr>
          <w:sz w:val="21"/>
        </w:rPr>
        <w:t>contrôle</w:t>
      </w:r>
      <w:r>
        <w:rPr>
          <w:spacing w:val="-7"/>
          <w:sz w:val="21"/>
        </w:rPr>
        <w:t> </w:t>
      </w:r>
      <w:r>
        <w:rPr>
          <w:sz w:val="21"/>
        </w:rPr>
        <w:t>sur</w:t>
      </w:r>
      <w:r>
        <w:rPr>
          <w:spacing w:val="-5"/>
          <w:sz w:val="21"/>
        </w:rPr>
        <w:t> </w:t>
      </w:r>
      <w:r>
        <w:rPr>
          <w:sz w:val="21"/>
        </w:rPr>
        <w:t>site</w:t>
      </w:r>
      <w:r>
        <w:rPr>
          <w:spacing w:val="-6"/>
          <w:sz w:val="21"/>
        </w:rPr>
        <w:t> </w:t>
      </w:r>
      <w:r>
        <w:rPr>
          <w:sz w:val="21"/>
        </w:rPr>
        <w:t>pourra</w:t>
      </w:r>
      <w:r>
        <w:rPr>
          <w:spacing w:val="-11"/>
          <w:sz w:val="21"/>
        </w:rPr>
        <w:t> </w:t>
      </w:r>
      <w:r>
        <w:rPr>
          <w:sz w:val="21"/>
        </w:rPr>
        <w:t>être</w:t>
      </w:r>
      <w:r>
        <w:rPr>
          <w:spacing w:val="-6"/>
          <w:sz w:val="21"/>
        </w:rPr>
        <w:t> </w:t>
      </w:r>
      <w:r>
        <w:rPr>
          <w:sz w:val="21"/>
        </w:rPr>
        <w:t>mené</w:t>
      </w:r>
      <w:r>
        <w:rPr>
          <w:spacing w:val="1"/>
          <w:sz w:val="21"/>
        </w:rPr>
        <w:t> </w:t>
      </w:r>
      <w:r>
        <w:rPr>
          <w:sz w:val="21"/>
        </w:rPr>
        <w:t>par un expert mandaté par l'ADEME afin de juger de la qualité de l'étude, de l'objectivité du rapport, de ses</w:t>
      </w:r>
      <w:r>
        <w:rPr>
          <w:spacing w:val="-45"/>
          <w:sz w:val="21"/>
        </w:rPr>
        <w:t> </w:t>
      </w:r>
      <w:r>
        <w:rPr>
          <w:sz w:val="21"/>
        </w:rPr>
        <w:t>résultats,</w:t>
      </w:r>
      <w:r>
        <w:rPr>
          <w:spacing w:val="-5"/>
          <w:sz w:val="21"/>
        </w:rPr>
        <w:t> </w:t>
      </w:r>
      <w:r>
        <w:rPr>
          <w:sz w:val="21"/>
        </w:rPr>
        <w:t>etc.</w:t>
      </w:r>
      <w:r>
        <w:rPr>
          <w:spacing w:val="-4"/>
          <w:sz w:val="21"/>
        </w:rPr>
        <w:t> </w:t>
      </w:r>
      <w:r>
        <w:rPr>
          <w:sz w:val="21"/>
        </w:rPr>
        <w:t>Dans</w:t>
      </w:r>
      <w:r>
        <w:rPr>
          <w:spacing w:val="-7"/>
          <w:sz w:val="21"/>
        </w:rPr>
        <w:t> </w:t>
      </w:r>
      <w:r>
        <w:rPr>
          <w:sz w:val="21"/>
        </w:rPr>
        <w:t>tous</w:t>
      </w:r>
      <w:r>
        <w:rPr>
          <w:spacing w:val="-7"/>
          <w:sz w:val="21"/>
        </w:rPr>
        <w:t> </w:t>
      </w:r>
      <w:r>
        <w:rPr>
          <w:sz w:val="21"/>
        </w:rPr>
        <w:t>les</w:t>
      </w:r>
      <w:r>
        <w:rPr>
          <w:spacing w:val="-3"/>
          <w:sz w:val="21"/>
        </w:rPr>
        <w:t> </w:t>
      </w:r>
      <w:r>
        <w:rPr>
          <w:sz w:val="21"/>
        </w:rPr>
        <w:t>cas,</w:t>
      </w:r>
      <w:r>
        <w:rPr>
          <w:spacing w:val="-6"/>
          <w:sz w:val="21"/>
        </w:rPr>
        <w:t> </w:t>
      </w:r>
      <w:r>
        <w:rPr>
          <w:sz w:val="21"/>
        </w:rPr>
        <w:t>le</w:t>
      </w:r>
      <w:r>
        <w:rPr>
          <w:spacing w:val="-6"/>
          <w:sz w:val="21"/>
        </w:rPr>
        <w:t> </w:t>
      </w:r>
      <w:r>
        <w:rPr>
          <w:sz w:val="21"/>
        </w:rPr>
        <w:t>bénéficiaire</w:t>
      </w:r>
      <w:r>
        <w:rPr>
          <w:spacing w:val="-6"/>
          <w:sz w:val="21"/>
        </w:rPr>
        <w:t> </w:t>
      </w:r>
      <w:r>
        <w:rPr>
          <w:sz w:val="21"/>
        </w:rPr>
        <w:t>et/ou</w:t>
      </w:r>
      <w:r>
        <w:rPr>
          <w:spacing w:val="-6"/>
          <w:sz w:val="21"/>
        </w:rPr>
        <w:t> </w:t>
      </w:r>
      <w:r>
        <w:rPr>
          <w:sz w:val="21"/>
        </w:rPr>
        <w:t>le</w:t>
      </w:r>
      <w:r>
        <w:rPr>
          <w:spacing w:val="-3"/>
          <w:sz w:val="21"/>
        </w:rPr>
        <w:t> </w:t>
      </w:r>
      <w:r>
        <w:rPr>
          <w:sz w:val="21"/>
        </w:rPr>
        <w:t>prestataire</w:t>
      </w:r>
      <w:r>
        <w:rPr>
          <w:spacing w:val="-6"/>
          <w:sz w:val="21"/>
        </w:rPr>
        <w:t> </w:t>
      </w:r>
      <w:r>
        <w:rPr>
          <w:sz w:val="21"/>
        </w:rPr>
        <w:t>conseil</w:t>
      </w:r>
      <w:r>
        <w:rPr>
          <w:spacing w:val="-6"/>
          <w:sz w:val="21"/>
        </w:rPr>
        <w:t> </w:t>
      </w:r>
      <w:r>
        <w:rPr>
          <w:sz w:val="21"/>
        </w:rPr>
        <w:t>pourront</w:t>
      </w:r>
      <w:r>
        <w:rPr>
          <w:spacing w:val="-8"/>
          <w:sz w:val="21"/>
        </w:rPr>
        <w:t> </w:t>
      </w:r>
      <w:r>
        <w:rPr>
          <w:sz w:val="21"/>
        </w:rPr>
        <w:t>alors</w:t>
      </w:r>
      <w:r>
        <w:rPr>
          <w:spacing w:val="-7"/>
          <w:sz w:val="21"/>
        </w:rPr>
        <w:t> </w:t>
      </w:r>
      <w:r>
        <w:rPr>
          <w:sz w:val="21"/>
        </w:rPr>
        <w:t>être</w:t>
      </w:r>
      <w:r>
        <w:rPr>
          <w:spacing w:val="-6"/>
          <w:sz w:val="21"/>
        </w:rPr>
        <w:t> </w:t>
      </w:r>
      <w:r>
        <w:rPr>
          <w:sz w:val="21"/>
        </w:rPr>
        <w:t>interrogés</w:t>
      </w:r>
      <w:r>
        <w:rPr>
          <w:spacing w:val="-7"/>
          <w:sz w:val="21"/>
        </w:rPr>
        <w:t> </w:t>
      </w:r>
      <w:r>
        <w:rPr>
          <w:sz w:val="21"/>
        </w:rPr>
        <w:t>sur</w:t>
      </w:r>
      <w:r>
        <w:rPr>
          <w:spacing w:val="1"/>
          <w:sz w:val="21"/>
        </w:rPr>
        <w:t> </w:t>
      </w:r>
      <w:r>
        <w:rPr>
          <w:sz w:val="21"/>
        </w:rPr>
        <w:t>l’étude</w:t>
      </w:r>
      <w:r>
        <w:rPr>
          <w:spacing w:val="-1"/>
          <w:sz w:val="21"/>
        </w:rPr>
        <w:t> </w:t>
      </w:r>
      <w:r>
        <w:rPr>
          <w:sz w:val="21"/>
        </w:rPr>
        <w:t>et</w:t>
      </w:r>
      <w:r>
        <w:rPr>
          <w:spacing w:val="-1"/>
          <w:sz w:val="21"/>
        </w:rPr>
        <w:t> </w:t>
      </w:r>
      <w:r>
        <w:rPr>
          <w:sz w:val="21"/>
        </w:rPr>
        <w:t>ses</w:t>
      </w:r>
      <w:r>
        <w:rPr>
          <w:spacing w:val="-1"/>
          <w:sz w:val="21"/>
        </w:rPr>
        <w:t> </w:t>
      </w:r>
      <w:r>
        <w:rPr>
          <w:sz w:val="21"/>
        </w:rPr>
        <w:t>conséquences.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line="285" w:lineRule="auto" w:before="1"/>
        <w:ind w:left="226" w:right="483" w:firstLine="0"/>
        <w:jc w:val="both"/>
        <w:rPr>
          <w:b/>
          <w:sz w:val="22"/>
        </w:rPr>
      </w:pPr>
      <w:r>
        <w:rPr>
          <w:b/>
          <w:spacing w:val="-1"/>
          <w:sz w:val="21"/>
        </w:rPr>
        <w:t>Le présent document précise le contenu et les modalités de réalisation et</w:t>
      </w:r>
      <w:r>
        <w:rPr>
          <w:b/>
          <w:sz w:val="21"/>
        </w:rPr>
        <w:t> </w:t>
      </w:r>
      <w:r>
        <w:rPr>
          <w:b/>
          <w:spacing w:val="-1"/>
          <w:sz w:val="21"/>
        </w:rPr>
        <w:t>de </w:t>
      </w:r>
      <w:r>
        <w:rPr>
          <w:b/>
          <w:sz w:val="21"/>
        </w:rPr>
        <w:t>restitution de l'étude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qui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seront effectués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par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un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intervenant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extérieur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au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bénéficiaire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l'aide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> </w:t>
      </w:r>
      <w:r>
        <w:rPr>
          <w:b/>
          <w:sz w:val="22"/>
        </w:rPr>
        <w:t>I'ADEME.</w:t>
      </w:r>
    </w:p>
    <w:p>
      <w:pPr>
        <w:spacing w:after="0" w:line="285" w:lineRule="auto"/>
        <w:jc w:val="both"/>
        <w:rPr>
          <w:sz w:val="22"/>
        </w:rPr>
        <w:sectPr>
          <w:footerReference w:type="default" r:id="rId14"/>
          <w:pgSz w:w="11930" w:h="16850"/>
          <w:pgMar w:footer="700" w:header="0" w:top="960" w:bottom="900" w:left="1200" w:right="860"/>
        </w:sectPr>
      </w:pPr>
    </w:p>
    <w:p>
      <w:pPr>
        <w:pStyle w:val="BodyText"/>
        <w:spacing w:line="32" w:lineRule="exact"/>
        <w:ind w:left="174"/>
        <w:rPr>
          <w:sz w:val="3"/>
        </w:rPr>
      </w:pPr>
      <w:r>
        <w:rPr>
          <w:position w:val="0"/>
          <w:sz w:val="3"/>
        </w:rPr>
        <w:pict>
          <v:group style="width:456.45pt;height:1.55pt;mso-position-horizontal-relative:char;mso-position-vertical-relative:line" coordorigin="0,0" coordsize="9129,31">
            <v:line style="position:absolute" from="0,15" to="9129,15" stroked="true" strokeweight="1.54pt" strokecolor="#810e3e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19"/>
        <w:ind w:left="793" w:right="1114" w:firstLine="0"/>
        <w:jc w:val="center"/>
        <w:rPr>
          <w:b/>
          <w:sz w:val="36"/>
        </w:rPr>
      </w:pPr>
      <w:r>
        <w:rPr>
          <w:b/>
          <w:color w:val="810E3E"/>
          <w:sz w:val="36"/>
        </w:rPr>
        <w:t>CAHIER</w:t>
      </w:r>
      <w:r>
        <w:rPr>
          <w:b/>
          <w:color w:val="810E3E"/>
          <w:spacing w:val="-20"/>
          <w:sz w:val="36"/>
        </w:rPr>
        <w:t> </w:t>
      </w:r>
      <w:r>
        <w:rPr>
          <w:b/>
          <w:color w:val="810E3E"/>
          <w:sz w:val="36"/>
        </w:rPr>
        <w:t>DES</w:t>
      </w:r>
      <w:r>
        <w:rPr>
          <w:b/>
          <w:color w:val="810E3E"/>
          <w:spacing w:val="-10"/>
          <w:sz w:val="36"/>
        </w:rPr>
        <w:t> </w:t>
      </w:r>
      <w:r>
        <w:rPr>
          <w:b/>
          <w:color w:val="810E3E"/>
          <w:sz w:val="36"/>
        </w:rPr>
        <w:t>CHARGES</w:t>
      </w:r>
    </w:p>
    <w:p>
      <w:pPr>
        <w:spacing w:line="273" w:lineRule="auto" w:before="65" w:after="19"/>
        <w:ind w:left="802" w:right="1114" w:firstLine="0"/>
        <w:jc w:val="center"/>
        <w:rPr>
          <w:b/>
          <w:sz w:val="36"/>
        </w:rPr>
      </w:pPr>
      <w:r>
        <w:rPr>
          <w:b/>
          <w:color w:val="810E3E"/>
          <w:spacing w:val="-1"/>
          <w:sz w:val="36"/>
        </w:rPr>
        <w:t>ETUDE DE FAISABILITE D’UNE </w:t>
      </w:r>
      <w:r>
        <w:rPr>
          <w:b/>
          <w:color w:val="810E3E"/>
          <w:sz w:val="36"/>
        </w:rPr>
        <w:t>INSTALLATION SOLAIRE</w:t>
      </w:r>
      <w:r>
        <w:rPr>
          <w:b/>
          <w:color w:val="810E3E"/>
          <w:spacing w:val="-79"/>
          <w:sz w:val="36"/>
        </w:rPr>
        <w:t> </w:t>
      </w:r>
      <w:r>
        <w:rPr>
          <w:b/>
          <w:color w:val="810E3E"/>
          <w:sz w:val="36"/>
        </w:rPr>
        <w:t>THERMIQUE</w:t>
      </w:r>
    </w:p>
    <w:p>
      <w:pPr>
        <w:pStyle w:val="BodyText"/>
        <w:spacing w:line="32" w:lineRule="exact"/>
        <w:ind w:left="174"/>
        <w:rPr>
          <w:sz w:val="3"/>
        </w:rPr>
      </w:pPr>
      <w:r>
        <w:rPr>
          <w:position w:val="0"/>
          <w:sz w:val="3"/>
        </w:rPr>
        <w:pict>
          <v:group style="width:456.45pt;height:1.55pt;mso-position-horizontal-relative:char;mso-position-vertical-relative:line" coordorigin="0,0" coordsize="9129,31">
            <v:line style="position:absolute" from="0,15" to="9129,15" stroked="true" strokeweight="1.54pt" strokecolor="#810e3e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358002pt;margin-top:13.65pt;width:463.55pt;height:75.8pt;mso-position-horizontal-relative:page;mso-position-vertical-relative:paragraph;z-index:-15723520;mso-wrap-distance-left:0;mso-wrap-distance-right:0" type="#_x0000_t202" filled="true" fillcolor="#d9b7bd" stroked="false">
            <v:textbox inset="0,0,0,0">
              <w:txbxContent>
                <w:p>
                  <w:pPr>
                    <w:spacing w:line="340" w:lineRule="exact" w:before="5"/>
                    <w:ind w:left="3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EXIGENCES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L’ADEME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SUR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PRESTATAIRE</w:t>
                  </w:r>
                </w:p>
                <w:p>
                  <w:pPr>
                    <w:pStyle w:val="BodyText"/>
                    <w:ind w:left="34"/>
                  </w:pPr>
                  <w:r>
                    <w:rPr/>
                    <w:t>Conformément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au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dispositif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d’aide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décision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validé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par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Conseil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d’Administration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l’ADEME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23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octobre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2014,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aides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prestation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correspondant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cahier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charges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pourront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être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accordées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si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prestataire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détient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référencements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bénéficiant de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reconnaissance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RGE</w:t>
                  </w:r>
                  <w:r>
                    <w:rPr>
                      <w:vertAlign w:val="superscript"/>
                    </w:rPr>
                    <w:t>1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ou</w:t>
                  </w:r>
                  <w:r>
                    <w:rPr>
                      <w:spacing w:val="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s’il</w:t>
                  </w:r>
                  <w:r>
                    <w:rPr>
                      <w:spacing w:val="-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peut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attester</w:t>
                  </w:r>
                  <w:r>
                    <w:rPr>
                      <w:spacing w:val="-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de</w:t>
                  </w:r>
                  <w:r>
                    <w:rPr>
                      <w:spacing w:val="-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conditions</w:t>
                  </w:r>
                  <w:r>
                    <w:rPr>
                      <w:spacing w:val="-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équivalentes.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1"/>
        <w:numPr>
          <w:ilvl w:val="0"/>
          <w:numId w:val="2"/>
        </w:numPr>
        <w:tabs>
          <w:tab w:pos="519" w:val="left" w:leader="none"/>
        </w:tabs>
        <w:spacing w:line="240" w:lineRule="auto" w:before="20" w:after="0"/>
        <w:ind w:left="518" w:right="0" w:hanging="298"/>
        <w:jc w:val="both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-</w:t>
      </w:r>
      <w:r>
        <w:rPr>
          <w:spacing w:val="-8"/>
        </w:rPr>
        <w:t> </w:t>
      </w:r>
      <w:r>
        <w:rPr/>
        <w:t>INTRODUCTION</w:t>
      </w:r>
    </w:p>
    <w:p>
      <w:pPr>
        <w:pStyle w:val="BodyText"/>
        <w:spacing w:before="122"/>
        <w:ind w:left="221" w:right="488"/>
        <w:jc w:val="both"/>
      </w:pPr>
      <w:r>
        <w:rPr/>
        <w:t>Le présent cahier des charges concerne les études de faisabilité des installations solaires</w:t>
      </w:r>
      <w:r>
        <w:rPr>
          <w:spacing w:val="1"/>
        </w:rPr>
        <w:t> </w:t>
      </w:r>
      <w:r>
        <w:rPr/>
        <w:t>thermiques. Avec ce modèle de cahier des charges national, l’ADEME propose une base de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commune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assurer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bon</w:t>
      </w:r>
      <w:r>
        <w:rPr>
          <w:spacing w:val="1"/>
        </w:rPr>
        <w:t> </w:t>
      </w:r>
      <w:r>
        <w:rPr/>
        <w:t>dimensionnement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bonne</w:t>
      </w:r>
      <w:r>
        <w:rPr>
          <w:spacing w:val="1"/>
        </w:rPr>
        <w:t> </w:t>
      </w:r>
      <w:r>
        <w:rPr/>
        <w:t>conception des</w:t>
      </w:r>
      <w:r>
        <w:rPr>
          <w:spacing w:val="1"/>
        </w:rPr>
        <w:t> </w:t>
      </w:r>
      <w:r>
        <w:rPr/>
        <w:t>installations</w:t>
      </w:r>
      <w:r>
        <w:rPr>
          <w:spacing w:val="-1"/>
        </w:rPr>
        <w:t> </w:t>
      </w:r>
      <w:r>
        <w:rPr/>
        <w:t>solaires</w:t>
      </w:r>
      <w:r>
        <w:rPr>
          <w:spacing w:val="-5"/>
        </w:rPr>
        <w:t> </w:t>
      </w:r>
      <w:r>
        <w:rPr/>
        <w:t>thermiques.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21" w:right="490"/>
        <w:jc w:val="both"/>
      </w:pPr>
      <w:r>
        <w:rPr/>
        <w:t>Ce document rappelle les investigations à mener et les données que le prestataire technique</w:t>
      </w:r>
      <w:r>
        <w:rPr>
          <w:spacing w:val="1"/>
        </w:rPr>
        <w:t> </w:t>
      </w:r>
      <w:r>
        <w:rPr/>
        <w:t>doit restituer au Maître d’Ouvrage concerné. Il s’agit de définir le type d’installation projetée</w:t>
      </w:r>
      <w:r>
        <w:rPr>
          <w:spacing w:val="1"/>
        </w:rPr>
        <w:t> </w:t>
      </w:r>
      <w:r>
        <w:rPr/>
        <w:t>et</w:t>
      </w:r>
      <w:r>
        <w:rPr>
          <w:spacing w:val="3"/>
        </w:rPr>
        <w:t> </w:t>
      </w:r>
      <w:r>
        <w:rPr/>
        <w:t>les</w:t>
      </w:r>
      <w:r>
        <w:rPr>
          <w:spacing w:val="-3"/>
        </w:rPr>
        <w:t> </w:t>
      </w:r>
      <w:r>
        <w:rPr/>
        <w:t>éléments caractéristiques</w:t>
      </w:r>
      <w:r>
        <w:rPr>
          <w:spacing w:val="-3"/>
        </w:rPr>
        <w:t> </w:t>
      </w:r>
      <w:r>
        <w:rPr/>
        <w:t>qui</w:t>
      </w:r>
      <w:r>
        <w:rPr>
          <w:spacing w:val="1"/>
        </w:rPr>
        <w:t> </w:t>
      </w:r>
      <w:r>
        <w:rPr/>
        <w:t>entrent</w:t>
      </w:r>
      <w:r>
        <w:rPr>
          <w:spacing w:val="1"/>
        </w:rPr>
        <w:t> </w:t>
      </w:r>
      <w:r>
        <w:rPr/>
        <w:t>dans</w:t>
      </w:r>
      <w:r>
        <w:rPr>
          <w:spacing w:val="-4"/>
        </w:rPr>
        <w:t> </w:t>
      </w:r>
      <w:r>
        <w:rPr/>
        <w:t>la conception</w:t>
      </w:r>
      <w:r>
        <w:rPr>
          <w:spacing w:val="-1"/>
        </w:rPr>
        <w:t> </w:t>
      </w:r>
      <w:r>
        <w:rPr/>
        <w:t>de l’installation.</w:t>
      </w:r>
    </w:p>
    <w:p>
      <w:pPr>
        <w:pStyle w:val="BodyText"/>
        <w:spacing w:before="8"/>
      </w:pPr>
    </w:p>
    <w:p>
      <w:pPr>
        <w:pStyle w:val="BodyText"/>
        <w:spacing w:line="232" w:lineRule="auto" w:before="1"/>
        <w:ind w:left="221" w:right="478"/>
        <w:jc w:val="both"/>
      </w:pPr>
      <w:r>
        <w:rPr/>
        <w:t>L’étude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faisabilité</w:t>
      </w:r>
      <w:r>
        <w:rPr>
          <w:spacing w:val="1"/>
        </w:rPr>
        <w:t> </w:t>
      </w:r>
      <w:r>
        <w:rPr/>
        <w:t>d’une</w:t>
      </w:r>
      <w:r>
        <w:rPr>
          <w:spacing w:val="1"/>
        </w:rPr>
        <w:t> </w:t>
      </w:r>
      <w:r>
        <w:rPr/>
        <w:t>installation</w:t>
      </w:r>
      <w:r>
        <w:rPr>
          <w:spacing w:val="1"/>
        </w:rPr>
        <w:t> </w:t>
      </w:r>
      <w:r>
        <w:rPr/>
        <w:t>solaire thermique devrait être précédée 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bâtiments</w:t>
      </w:r>
      <w:r>
        <w:rPr>
          <w:spacing w:val="1"/>
        </w:rPr>
        <w:t> </w:t>
      </w:r>
      <w:r>
        <w:rPr/>
        <w:t>existants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analyse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potentiel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économies</w:t>
      </w:r>
      <w:r>
        <w:rPr>
          <w:spacing w:val="1"/>
        </w:rPr>
        <w:t> </w:t>
      </w:r>
      <w:r>
        <w:rPr/>
        <w:t>d’énergie,</w:t>
      </w:r>
      <w:r>
        <w:rPr>
          <w:spacing w:val="1"/>
        </w:rPr>
        <w:t> </w:t>
      </w:r>
      <w:r>
        <w:rPr>
          <w:b/>
        </w:rPr>
        <w:t>et</w:t>
      </w:r>
      <w:r>
        <w:rPr>
          <w:b/>
          <w:spacing w:val="1"/>
        </w:rPr>
        <w:t> </w:t>
      </w:r>
      <w:r>
        <w:rPr>
          <w:b/>
        </w:rPr>
        <w:t>pour</w:t>
      </w:r>
      <w:r>
        <w:rPr>
          <w:b/>
          <w:spacing w:val="1"/>
        </w:rPr>
        <w:t> </w:t>
      </w:r>
      <w:r>
        <w:rPr>
          <w:b/>
        </w:rPr>
        <w:t>les</w:t>
      </w:r>
      <w:r>
        <w:rPr>
          <w:b/>
          <w:spacing w:val="1"/>
        </w:rPr>
        <w:t> </w:t>
      </w:r>
      <w:r>
        <w:rPr>
          <w:b/>
        </w:rPr>
        <w:t>installations</w:t>
      </w:r>
      <w:r>
        <w:rPr>
          <w:b/>
          <w:spacing w:val="-5"/>
        </w:rPr>
        <w:t> </w:t>
      </w:r>
      <w:r>
        <w:rPr>
          <w:b/>
        </w:rPr>
        <w:t>en</w:t>
      </w:r>
      <w:r>
        <w:rPr>
          <w:b/>
          <w:spacing w:val="-6"/>
        </w:rPr>
        <w:t> </w:t>
      </w:r>
      <w:r>
        <w:rPr>
          <w:b/>
        </w:rPr>
        <w:t>milieu</w:t>
      </w:r>
      <w:r>
        <w:rPr>
          <w:b/>
          <w:spacing w:val="-3"/>
        </w:rPr>
        <w:t> </w:t>
      </w:r>
      <w:r>
        <w:rPr>
          <w:b/>
        </w:rPr>
        <w:t>industriel</w:t>
      </w:r>
      <w:r>
        <w:rPr>
          <w:b/>
          <w:spacing w:val="-6"/>
        </w:rPr>
        <w:t> </w:t>
      </w:r>
      <w:r>
        <w:rPr>
          <w:b/>
        </w:rPr>
        <w:t>par</w:t>
      </w:r>
      <w:r>
        <w:rPr>
          <w:b/>
          <w:spacing w:val="-6"/>
        </w:rPr>
        <w:t> </w:t>
      </w:r>
      <w:r>
        <w:rPr>
          <w:b/>
        </w:rPr>
        <w:t>une</w:t>
      </w:r>
      <w:r>
        <w:rPr>
          <w:b/>
          <w:spacing w:val="-5"/>
        </w:rPr>
        <w:t> </w:t>
      </w:r>
      <w:r>
        <w:rPr>
          <w:b/>
        </w:rPr>
        <w:t>étude</w:t>
      </w:r>
      <w:r>
        <w:rPr>
          <w:b/>
          <w:spacing w:val="-5"/>
        </w:rPr>
        <w:t> </w:t>
      </w:r>
      <w:r>
        <w:rPr>
          <w:b/>
        </w:rPr>
        <w:t>de</w:t>
      </w:r>
      <w:r>
        <w:rPr>
          <w:b/>
          <w:spacing w:val="-5"/>
        </w:rPr>
        <w:t> </w:t>
      </w:r>
      <w:r>
        <w:rPr>
          <w:b/>
        </w:rPr>
        <w:t>gisement</w:t>
      </w:r>
      <w:r>
        <w:rPr>
          <w:b/>
          <w:spacing w:val="-3"/>
        </w:rPr>
        <w:t> </w:t>
      </w:r>
      <w:r>
        <w:rPr>
          <w:b/>
        </w:rPr>
        <w:t>de</w:t>
      </w:r>
      <w:r>
        <w:rPr>
          <w:b/>
          <w:spacing w:val="-5"/>
        </w:rPr>
        <w:t> </w:t>
      </w:r>
      <w:r>
        <w:rPr>
          <w:b/>
        </w:rPr>
        <w:t>chaleur</w:t>
      </w:r>
      <w:r>
        <w:rPr>
          <w:b/>
          <w:spacing w:val="-3"/>
        </w:rPr>
        <w:t> </w:t>
      </w:r>
      <w:r>
        <w:rPr>
          <w:b/>
        </w:rPr>
        <w:t>fatale</w:t>
      </w:r>
      <w:r>
        <w:rPr>
          <w:b/>
          <w:vertAlign w:val="superscript"/>
        </w:rPr>
        <w:t>2</w:t>
      </w:r>
      <w:r>
        <w:rPr>
          <w:b/>
          <w:vertAlign w:val="baseline"/>
        </w:rPr>
        <w:t>.</w:t>
      </w:r>
      <w:r>
        <w:rPr>
          <w:b/>
          <w:spacing w:val="3"/>
          <w:vertAlign w:val="baseline"/>
        </w:rPr>
        <w:t> </w:t>
      </w:r>
      <w:r>
        <w:rPr>
          <w:vertAlign w:val="baseline"/>
        </w:rPr>
        <w:t>Cette</w:t>
      </w:r>
      <w:r>
        <w:rPr>
          <w:spacing w:val="-3"/>
          <w:vertAlign w:val="baseline"/>
        </w:rPr>
        <w:t> </w:t>
      </w:r>
      <w:r>
        <w:rPr>
          <w:vertAlign w:val="baseline"/>
        </w:rPr>
        <w:t>analyse</w:t>
      </w:r>
      <w:r>
        <w:rPr>
          <w:spacing w:val="-52"/>
          <w:vertAlign w:val="baseline"/>
        </w:rPr>
        <w:t> </w:t>
      </w:r>
      <w:r>
        <w:rPr>
          <w:vertAlign w:val="baseline"/>
        </w:rPr>
        <w:t>a pour objectif de permettre aux maîtres d'ouvrages et</w:t>
      </w:r>
      <w:r>
        <w:rPr>
          <w:spacing w:val="1"/>
          <w:vertAlign w:val="baseline"/>
        </w:rPr>
        <w:t> </w:t>
      </w:r>
      <w:r>
        <w:rPr>
          <w:vertAlign w:val="baseline"/>
        </w:rPr>
        <w:t>aux gestionnaires d’identifier les</w:t>
      </w:r>
      <w:r>
        <w:rPr>
          <w:spacing w:val="1"/>
          <w:vertAlign w:val="baseline"/>
        </w:rPr>
        <w:t> </w:t>
      </w:r>
      <w:r>
        <w:rPr>
          <w:vertAlign w:val="baseline"/>
        </w:rPr>
        <w:t>gisements d’économie d’énergie et de mettre en œuvre rapidement des actions de maîtrise</w:t>
      </w:r>
      <w:r>
        <w:rPr>
          <w:spacing w:val="1"/>
          <w:vertAlign w:val="baseline"/>
        </w:rPr>
        <w:t> </w:t>
      </w:r>
      <w:r>
        <w:rPr>
          <w:vertAlign w:val="baseline"/>
        </w:rPr>
        <w:t>des</w:t>
      </w:r>
      <w:r>
        <w:rPr>
          <w:spacing w:val="-1"/>
          <w:vertAlign w:val="baseline"/>
        </w:rPr>
        <w:t> </w:t>
      </w:r>
      <w:r>
        <w:rPr>
          <w:vertAlign w:val="baseline"/>
        </w:rPr>
        <w:t>consommations</w:t>
      </w:r>
      <w:r>
        <w:rPr>
          <w:spacing w:val="-9"/>
          <w:vertAlign w:val="baseline"/>
        </w:rPr>
        <w:t> </w:t>
      </w:r>
      <w:r>
        <w:rPr>
          <w:vertAlign w:val="baseline"/>
        </w:rPr>
        <w:t>d'énergie</w:t>
      </w:r>
      <w:r>
        <w:rPr>
          <w:spacing w:val="-6"/>
          <w:vertAlign w:val="baseline"/>
        </w:rPr>
        <w:t> </w:t>
      </w:r>
      <w:r>
        <w:rPr>
          <w:vertAlign w:val="baseline"/>
        </w:rPr>
        <w:t>rentables</w:t>
      </w:r>
      <w:r>
        <w:rPr>
          <w:spacing w:val="-5"/>
          <w:vertAlign w:val="baseline"/>
        </w:rPr>
        <w:t> </w:t>
      </w:r>
      <w:r>
        <w:rPr>
          <w:vertAlign w:val="baseline"/>
        </w:rPr>
        <w:t>économiquement.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65.064003pt;margin-top:10.47997pt;width:144.020pt;height:.72003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123"/>
        <w:ind w:left="221" w:right="495" w:firstLine="0"/>
        <w:jc w:val="both"/>
        <w:rPr>
          <w:i/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1"/>
          <w:sz w:val="20"/>
          <w:vertAlign w:val="baseline"/>
        </w:rPr>
        <w:t> </w:t>
      </w:r>
      <w:r>
        <w:rPr>
          <w:i/>
          <w:spacing w:val="-1"/>
          <w:sz w:val="20"/>
          <w:vertAlign w:val="baseline"/>
        </w:rPr>
        <w:t>Reconnu Garant </w:t>
      </w:r>
      <w:r>
        <w:rPr>
          <w:i/>
          <w:sz w:val="20"/>
          <w:vertAlign w:val="baseline"/>
        </w:rPr>
        <w:t>de l’Environnement : charte signée avec l’ADEME, le Ministère de l’Ecologie, du Développement</w:t>
      </w:r>
      <w:r>
        <w:rPr>
          <w:i/>
          <w:spacing w:val="-43"/>
          <w:sz w:val="20"/>
          <w:vertAlign w:val="baseline"/>
        </w:rPr>
        <w:t> </w:t>
      </w:r>
      <w:r>
        <w:rPr>
          <w:i/>
          <w:sz w:val="20"/>
          <w:vertAlign w:val="baseline"/>
        </w:rPr>
        <w:t>Durable et de l’Energie et le Ministère de l’Egalité des territoires et du Logement. Elle concerne les signes de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qualité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(qualifications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ou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certifications)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délivrés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aux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professionnels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réalisant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des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prestations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intellectuelles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concourant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à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la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performance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énergétique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des</w:t>
      </w:r>
      <w:r>
        <w:rPr>
          <w:i/>
          <w:spacing w:val="8"/>
          <w:sz w:val="20"/>
          <w:vertAlign w:val="baseline"/>
        </w:rPr>
        <w:t> </w:t>
      </w:r>
      <w:r>
        <w:rPr>
          <w:i/>
          <w:sz w:val="20"/>
          <w:vertAlign w:val="baseline"/>
        </w:rPr>
        <w:t>bâtiments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et</w:t>
      </w:r>
      <w:r>
        <w:rPr>
          <w:i/>
          <w:spacing w:val="9"/>
          <w:sz w:val="20"/>
          <w:vertAlign w:val="baseline"/>
        </w:rPr>
        <w:t> </w:t>
      </w:r>
      <w:r>
        <w:rPr>
          <w:i/>
          <w:sz w:val="20"/>
          <w:vertAlign w:val="baseline"/>
        </w:rPr>
        <w:t>des</w:t>
      </w:r>
      <w:r>
        <w:rPr>
          <w:i/>
          <w:spacing w:val="5"/>
          <w:sz w:val="20"/>
          <w:vertAlign w:val="baseline"/>
        </w:rPr>
        <w:t> </w:t>
      </w:r>
      <w:r>
        <w:rPr>
          <w:i/>
          <w:sz w:val="20"/>
          <w:vertAlign w:val="baseline"/>
        </w:rPr>
        <w:t>installations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d’énergie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renouvelable.</w:t>
      </w:r>
    </w:p>
    <w:p>
      <w:pPr>
        <w:spacing w:line="240" w:lineRule="auto" w:before="0"/>
        <w:ind w:left="221" w:right="496" w:firstLine="0"/>
        <w:jc w:val="both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compter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l’application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RGE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hors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collectivités d’outre-mer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Nouvelle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Calédonie,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Polynésie française et Wallis et Futuna, tant qu’un dispositif de nature équivalente n’est pas organisé par 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autorités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compétentes.</w:t>
      </w:r>
    </w:p>
    <w:p>
      <w:pPr>
        <w:spacing w:line="244" w:lineRule="auto" w:before="0"/>
        <w:ind w:left="221" w:right="607" w:firstLine="0"/>
        <w:jc w:val="both"/>
        <w:rPr>
          <w:i/>
          <w:sz w:val="20"/>
        </w:rPr>
      </w:pPr>
      <w:r>
        <w:rPr>
          <w:i/>
          <w:sz w:val="20"/>
        </w:rPr>
        <w:t>La liste des référencements conformes est susceptible d’évoluer régulièrement. Cette liste sera mise à jour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conséquence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et disponible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> </w:t>
      </w:r>
      <w:hyperlink r:id="rId15">
        <w:r>
          <w:rPr>
            <w:i/>
            <w:sz w:val="20"/>
          </w:rPr>
          <w:t>www.diagademe.fr.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8"/>
        </w:rPr>
      </w:pPr>
    </w:p>
    <w:p>
      <w:pPr>
        <w:spacing w:line="276" w:lineRule="auto" w:before="0"/>
        <w:ind w:left="101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Vous pouvez télécharger ce cahier des charges sur le site suivant :</w:t>
      </w:r>
      <w:r>
        <w:rPr>
          <w:spacing w:val="1"/>
          <w:sz w:val="20"/>
          <w:vertAlign w:val="baseline"/>
        </w:rPr>
        <w:t> </w:t>
      </w:r>
      <w:hyperlink r:id="rId16">
        <w:r>
          <w:rPr>
            <w:spacing w:val="-1"/>
            <w:sz w:val="20"/>
            <w:vertAlign w:val="baseline"/>
          </w:rPr>
          <w:t>http://www.diagademe.fr/diagademe/vues/accueil/documentation.jsf</w:t>
        </w:r>
      </w:hyperlink>
    </w:p>
    <w:p>
      <w:pPr>
        <w:spacing w:after="0" w:line="276" w:lineRule="auto"/>
        <w:jc w:val="left"/>
        <w:rPr>
          <w:sz w:val="20"/>
        </w:rPr>
        <w:sectPr>
          <w:pgSz w:w="11930" w:h="16850"/>
          <w:pgMar w:header="0" w:footer="700" w:top="1220" w:bottom="900" w:left="1200" w:right="860"/>
        </w:sectPr>
      </w:pPr>
    </w:p>
    <w:p>
      <w:pPr>
        <w:pStyle w:val="Heading1"/>
        <w:numPr>
          <w:ilvl w:val="0"/>
          <w:numId w:val="2"/>
        </w:numPr>
        <w:tabs>
          <w:tab w:pos="519" w:val="left" w:leader="none"/>
        </w:tabs>
        <w:spacing w:line="240" w:lineRule="auto" w:before="0" w:after="0"/>
        <w:ind w:left="221" w:right="1298" w:firstLine="0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-</w:t>
      </w:r>
      <w:r>
        <w:rPr/>
        <w:t> OBJECTIFS DE L’ÉTUDE DE FAISABILITE D’UNE</w:t>
      </w:r>
      <w:r>
        <w:rPr>
          <w:spacing w:val="1"/>
        </w:rPr>
        <w:t> </w:t>
      </w:r>
      <w:r>
        <w:rPr>
          <w:spacing w:val="-3"/>
        </w:rPr>
        <w:t>INSTALLATION</w:t>
      </w:r>
      <w:r>
        <w:rPr>
          <w:spacing w:val="-18"/>
        </w:rPr>
        <w:t> </w:t>
      </w:r>
      <w:r>
        <w:rPr>
          <w:spacing w:val="-3"/>
        </w:rPr>
        <w:t>SOLAIRE</w:t>
      </w:r>
      <w:r>
        <w:rPr>
          <w:spacing w:val="-13"/>
        </w:rPr>
        <w:t> </w:t>
      </w:r>
      <w:r>
        <w:rPr>
          <w:spacing w:val="-3"/>
        </w:rPr>
        <w:t>THERMIQUE</w:t>
      </w:r>
      <w:r>
        <w:rPr>
          <w:spacing w:val="-13"/>
        </w:rPr>
        <w:t> </w:t>
      </w:r>
      <w:r>
        <w:rPr>
          <w:spacing w:val="-3"/>
        </w:rPr>
        <w:t>ET</w:t>
      </w:r>
      <w:r>
        <w:rPr>
          <w:spacing w:val="-12"/>
        </w:rPr>
        <w:t> </w:t>
      </w:r>
      <w:r>
        <w:rPr>
          <w:spacing w:val="-3"/>
        </w:rPr>
        <w:t>RESULTATS</w:t>
      </w:r>
      <w:r>
        <w:rPr>
          <w:spacing w:val="-87"/>
        </w:rPr>
        <w:t> </w:t>
      </w:r>
      <w:r>
        <w:rPr/>
        <w:t>ATTENDUS</w:t>
      </w:r>
    </w:p>
    <w:p>
      <w:pPr>
        <w:pStyle w:val="BodyText"/>
        <w:spacing w:before="120"/>
        <w:ind w:left="221"/>
        <w:jc w:val="both"/>
      </w:pPr>
      <w:r>
        <w:rPr/>
        <w:t>L'étude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faisabilité</w:t>
      </w:r>
      <w:r>
        <w:rPr>
          <w:spacing w:val="-5"/>
        </w:rPr>
        <w:t> </w:t>
      </w:r>
      <w:r>
        <w:rPr/>
        <w:t>doit</w:t>
      </w:r>
      <w:r>
        <w:rPr>
          <w:spacing w:val="-1"/>
        </w:rPr>
        <w:t> </w:t>
      </w:r>
      <w:r>
        <w:rPr/>
        <w:t>permettre</w:t>
      </w:r>
      <w:r>
        <w:rPr>
          <w:spacing w:val="-7"/>
        </w:rPr>
        <w:t> </w:t>
      </w:r>
      <w:r>
        <w:rPr/>
        <w:t>à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d’une</w:t>
      </w:r>
      <w:r>
        <w:rPr>
          <w:spacing w:val="-1"/>
        </w:rPr>
        <w:t> </w:t>
      </w:r>
      <w:r>
        <w:rPr/>
        <w:t>analyse</w:t>
      </w:r>
      <w:r>
        <w:rPr>
          <w:spacing w:val="-2"/>
        </w:rPr>
        <w:t> </w:t>
      </w:r>
      <w:r>
        <w:rPr/>
        <w:t>détaillée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1"/>
          <w:numId w:val="2"/>
        </w:numPr>
        <w:tabs>
          <w:tab w:pos="922" w:val="left" w:leader="none"/>
        </w:tabs>
        <w:spacing w:line="240" w:lineRule="auto" w:before="0" w:after="0"/>
        <w:ind w:left="941" w:right="487" w:hanging="360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proposer une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plusieurs solutions de</w:t>
      </w:r>
      <w:r>
        <w:rPr>
          <w:spacing w:val="54"/>
          <w:sz w:val="24"/>
        </w:rPr>
        <w:t> </w:t>
      </w:r>
      <w:r>
        <w:rPr>
          <w:sz w:val="24"/>
        </w:rPr>
        <w:t>chauffage de</w:t>
      </w:r>
      <w:r>
        <w:rPr>
          <w:spacing w:val="54"/>
          <w:sz w:val="24"/>
        </w:rPr>
        <w:t> </w:t>
      </w:r>
      <w:r>
        <w:rPr>
          <w:sz w:val="24"/>
        </w:rPr>
        <w:t>l'eau</w:t>
      </w:r>
      <w:r>
        <w:rPr>
          <w:spacing w:val="54"/>
          <w:sz w:val="24"/>
        </w:rPr>
        <w:t> </w:t>
      </w:r>
      <w:r>
        <w:rPr>
          <w:sz w:val="24"/>
        </w:rPr>
        <w:t>chaude</w:t>
      </w:r>
      <w:r>
        <w:rPr>
          <w:spacing w:val="55"/>
          <w:sz w:val="24"/>
        </w:rPr>
        <w:t> </w:t>
      </w:r>
      <w:r>
        <w:rPr>
          <w:sz w:val="24"/>
        </w:rPr>
        <w:t>sanitaire</w:t>
      </w:r>
      <w:r>
        <w:rPr>
          <w:spacing w:val="54"/>
          <w:sz w:val="24"/>
        </w:rPr>
        <w:t> </w:t>
      </w:r>
      <w:r>
        <w:rPr>
          <w:spacing w:val="13"/>
          <w:sz w:val="24"/>
        </w:rPr>
        <w:t>ou</w:t>
      </w:r>
      <w:r>
        <w:rPr>
          <w:spacing w:val="14"/>
          <w:sz w:val="24"/>
        </w:rPr>
        <w:t> de</w:t>
      </w:r>
      <w:r>
        <w:rPr>
          <w:spacing w:val="15"/>
          <w:sz w:val="24"/>
        </w:rPr>
        <w:t> </w:t>
      </w:r>
      <w:r>
        <w:rPr>
          <w:sz w:val="24"/>
        </w:rPr>
        <w:t>l ’ </w:t>
      </w:r>
      <w:r>
        <w:rPr>
          <w:spacing w:val="18"/>
          <w:sz w:val="24"/>
        </w:rPr>
        <w:t>eau </w:t>
      </w:r>
      <w:r>
        <w:rPr>
          <w:spacing w:val="14"/>
          <w:sz w:val="24"/>
        </w:rPr>
        <w:t>de </w:t>
      </w:r>
      <w:r>
        <w:rPr>
          <w:spacing w:val="22"/>
          <w:sz w:val="24"/>
        </w:rPr>
        <w:t>process </w:t>
      </w:r>
      <w:r>
        <w:rPr>
          <w:sz w:val="24"/>
        </w:rPr>
        <w:t>par énergie solaire thermique et de comparer celles-ci à la</w:t>
      </w:r>
      <w:r>
        <w:rPr>
          <w:spacing w:val="1"/>
          <w:sz w:val="24"/>
        </w:rPr>
        <w:t> </w:t>
      </w:r>
      <w:r>
        <w:rPr>
          <w:sz w:val="24"/>
        </w:rPr>
        <w:t>solution</w:t>
      </w:r>
      <w:r>
        <w:rPr>
          <w:spacing w:val="7"/>
          <w:sz w:val="24"/>
        </w:rPr>
        <w:t> </w:t>
      </w:r>
      <w:r>
        <w:rPr>
          <w:sz w:val="24"/>
        </w:rPr>
        <w:t>énergétique</w:t>
      </w:r>
      <w:r>
        <w:rPr>
          <w:spacing w:val="18"/>
          <w:sz w:val="24"/>
        </w:rPr>
        <w:t> </w:t>
      </w:r>
      <w:r>
        <w:rPr>
          <w:sz w:val="24"/>
        </w:rPr>
        <w:t>actuelle</w:t>
      </w:r>
      <w:r>
        <w:rPr>
          <w:spacing w:val="4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dite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référence</w:t>
      </w:r>
      <w:r>
        <w:rPr>
          <w:spacing w:val="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pos="922" w:val="left" w:leader="none"/>
        </w:tabs>
        <w:spacing w:line="292" w:lineRule="exact" w:before="0" w:after="0"/>
        <w:ind w:left="922" w:right="0" w:hanging="341"/>
        <w:jc w:val="both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déterminer</w:t>
      </w:r>
      <w:r>
        <w:rPr>
          <w:spacing w:val="-8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avantages</w:t>
      </w:r>
      <w:r>
        <w:rPr>
          <w:spacing w:val="-5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inconvénients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chaque</w:t>
      </w:r>
      <w:r>
        <w:rPr>
          <w:spacing w:val="-6"/>
          <w:sz w:val="24"/>
        </w:rPr>
        <w:t> </w:t>
      </w:r>
      <w:r>
        <w:rPr>
          <w:sz w:val="24"/>
        </w:rPr>
        <w:t>proposition</w:t>
      </w:r>
      <w:r>
        <w:rPr>
          <w:spacing w:val="3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pos="921" w:val="left" w:leader="none"/>
          <w:tab w:pos="922" w:val="left" w:leader="none"/>
        </w:tabs>
        <w:spacing w:line="240" w:lineRule="auto" w:before="2" w:after="0"/>
        <w:ind w:left="581" w:right="473" w:firstLine="0"/>
        <w:jc w:val="left"/>
        <w:rPr>
          <w:sz w:val="24"/>
        </w:rPr>
      </w:pPr>
      <w:r>
        <w:rPr>
          <w:sz w:val="24"/>
        </w:rPr>
        <w:t>de décider, à l’aide des éléments chiffrés, la meilleure solution technique, économique</w:t>
      </w:r>
      <w:r>
        <w:rPr>
          <w:spacing w:val="-52"/>
          <w:sz w:val="24"/>
        </w:rPr>
        <w:t> </w:t>
      </w:r>
      <w:r>
        <w:rPr>
          <w:sz w:val="24"/>
        </w:rPr>
        <w:t>et environnementale à mettre en œuvre pour accompagner le porteur de projet selon sa</w:t>
      </w:r>
      <w:r>
        <w:rPr>
          <w:spacing w:val="1"/>
          <w:sz w:val="24"/>
        </w:rPr>
        <w:t> </w:t>
      </w:r>
      <w:r>
        <w:rPr>
          <w:sz w:val="24"/>
        </w:rPr>
        <w:t>recherche.</w:t>
      </w:r>
    </w:p>
    <w:p>
      <w:pPr>
        <w:pStyle w:val="BodyText"/>
      </w:pPr>
    </w:p>
    <w:p>
      <w:pPr>
        <w:spacing w:line="242" w:lineRule="auto" w:before="0"/>
        <w:ind w:left="221" w:right="614" w:firstLine="0"/>
        <w:jc w:val="both"/>
        <w:rPr>
          <w:b/>
          <w:sz w:val="24"/>
        </w:rPr>
      </w:pPr>
      <w:r>
        <w:rPr>
          <w:b/>
          <w:sz w:val="24"/>
        </w:rPr>
        <w:t>La présente étude constitue une aide à la décision de la maîtrise d’ouvrage dans les phases</w:t>
      </w:r>
      <w:r>
        <w:rPr>
          <w:b/>
          <w:spacing w:val="-53"/>
          <w:sz w:val="24"/>
        </w:rPr>
        <w:t> </w:t>
      </w:r>
      <w:r>
        <w:rPr>
          <w:b/>
          <w:sz w:val="24"/>
        </w:rPr>
        <w:t>APS/APD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projet.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519" w:val="left" w:leader="none"/>
        </w:tabs>
        <w:spacing w:line="240" w:lineRule="auto" w:before="0" w:after="0"/>
        <w:ind w:left="221" w:right="1186" w:firstLine="0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-</w:t>
      </w:r>
      <w:r>
        <w:rPr>
          <w:spacing w:val="2"/>
        </w:rPr>
        <w:t> </w:t>
      </w:r>
      <w:r>
        <w:rPr/>
        <w:t>DESCRIPTION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L’ÉTUDE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FAISABILITE</w:t>
      </w:r>
      <w:r>
        <w:rPr>
          <w:spacing w:val="-12"/>
        </w:rPr>
        <w:t> </w:t>
      </w:r>
      <w:r>
        <w:rPr/>
        <w:t>D’UNE</w:t>
      </w:r>
      <w:r>
        <w:rPr>
          <w:spacing w:val="-88"/>
        </w:rPr>
        <w:t> </w:t>
      </w:r>
      <w:r>
        <w:rPr/>
        <w:t>INSTALLATION</w:t>
      </w:r>
      <w:r>
        <w:rPr>
          <w:spacing w:val="-8"/>
        </w:rPr>
        <w:t> </w:t>
      </w:r>
      <w:r>
        <w:rPr/>
        <w:t>SOLAIRE</w:t>
      </w:r>
      <w:r>
        <w:rPr>
          <w:spacing w:val="-3"/>
        </w:rPr>
        <w:t> </w:t>
      </w:r>
      <w:r>
        <w:rPr/>
        <w:t>THERMIQUE</w:t>
      </w:r>
    </w:p>
    <w:p>
      <w:pPr>
        <w:pStyle w:val="Heading2"/>
        <w:numPr>
          <w:ilvl w:val="1"/>
          <w:numId w:val="3"/>
        </w:numPr>
        <w:tabs>
          <w:tab w:pos="639" w:val="left" w:leader="none"/>
        </w:tabs>
        <w:spacing w:line="240" w:lineRule="auto" w:before="136" w:after="0"/>
        <w:ind w:left="638" w:right="0" w:hanging="418"/>
        <w:jc w:val="left"/>
      </w:pPr>
      <w:bookmarkStart w:name="_bookmark4" w:id="9"/>
      <w:bookmarkEnd w:id="9"/>
      <w:r>
        <w:rPr>
          <w:b w:val="0"/>
          <w:i w:val="0"/>
        </w:rPr>
      </w:r>
      <w:bookmarkStart w:name="_bookmark4" w:id="10"/>
      <w:bookmarkEnd w:id="10"/>
      <w:r>
        <w:rPr/>
        <w:t>-</w:t>
      </w:r>
      <w:r>
        <w:rPr>
          <w:spacing w:val="10"/>
        </w:rPr>
        <w:t> </w:t>
      </w:r>
      <w:r>
        <w:rPr/>
        <w:t>Phase</w:t>
      </w:r>
      <w:r>
        <w:rPr>
          <w:spacing w:val="-8"/>
        </w:rPr>
        <w:t> </w:t>
      </w:r>
      <w:r>
        <w:rPr/>
        <w:t>1</w:t>
      </w:r>
      <w:r>
        <w:rPr>
          <w:spacing w:val="-9"/>
        </w:rPr>
        <w:t> </w:t>
      </w:r>
      <w:r>
        <w:rPr/>
        <w:t>:</w:t>
      </w:r>
      <w:r>
        <w:rPr>
          <w:spacing w:val="-9"/>
        </w:rPr>
        <w:t> </w:t>
      </w:r>
      <w:r>
        <w:rPr/>
        <w:t>Description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projet</w:t>
      </w:r>
    </w:p>
    <w:p>
      <w:pPr>
        <w:pStyle w:val="BodyText"/>
        <w:spacing w:before="8"/>
        <w:rPr>
          <w:b/>
          <w:i/>
          <w:sz w:val="22"/>
        </w:rPr>
      </w:pPr>
    </w:p>
    <w:p>
      <w:pPr>
        <w:pStyle w:val="BodyText"/>
        <w:ind w:left="221" w:right="485"/>
        <w:jc w:val="both"/>
      </w:pPr>
      <w:r>
        <w:rPr/>
        <w:t>Après concertation avec le Maître d’Ouvrage, le prestataire fera une description du projet qui</w:t>
      </w:r>
      <w:r>
        <w:rPr>
          <w:spacing w:val="-52"/>
        </w:rPr>
        <w:t> </w:t>
      </w:r>
      <w:r>
        <w:rPr/>
        <w:t>doit d'abord comprendre</w:t>
      </w:r>
      <w:r>
        <w:rPr>
          <w:spacing w:val="1"/>
        </w:rPr>
        <w:t> </w:t>
      </w:r>
      <w:r>
        <w:rPr/>
        <w:t>les renseignements</w:t>
      </w:r>
      <w:r>
        <w:rPr>
          <w:spacing w:val="1"/>
        </w:rPr>
        <w:t> </w:t>
      </w:r>
      <w:r>
        <w:rPr/>
        <w:t>de base</w:t>
      </w:r>
      <w:r>
        <w:rPr>
          <w:spacing w:val="1"/>
        </w:rPr>
        <w:t> </w:t>
      </w:r>
      <w:r>
        <w:rPr/>
        <w:t>comme</w:t>
      </w:r>
      <w:r>
        <w:rPr>
          <w:spacing w:val="54"/>
        </w:rPr>
        <w:t> </w:t>
      </w:r>
      <w:r>
        <w:rPr/>
        <w:t>le lieu,</w:t>
      </w:r>
      <w:r>
        <w:rPr>
          <w:spacing w:val="54"/>
        </w:rPr>
        <w:t> </w:t>
      </w:r>
      <w:r>
        <w:rPr/>
        <w:t>les personnes</w:t>
      </w:r>
      <w:r>
        <w:rPr>
          <w:spacing w:val="54"/>
        </w:rPr>
        <w:t> </w:t>
      </w:r>
      <w:r>
        <w:rPr/>
        <w:t>en</w:t>
      </w:r>
      <w:r>
        <w:rPr>
          <w:spacing w:val="1"/>
        </w:rPr>
        <w:t> </w:t>
      </w:r>
      <w:r>
        <w:rPr/>
        <w:t>charge de</w:t>
      </w:r>
      <w:r>
        <w:rPr>
          <w:spacing w:val="1"/>
        </w:rPr>
        <w:t> </w:t>
      </w:r>
      <w:r>
        <w:rPr/>
        <w:t>ce projet, le type de</w:t>
      </w:r>
      <w:r>
        <w:rPr>
          <w:spacing w:val="1"/>
        </w:rPr>
        <w:t> </w:t>
      </w:r>
      <w:r>
        <w:rPr/>
        <w:t>bâtiment (neuf ou</w:t>
      </w:r>
      <w:r>
        <w:rPr>
          <w:spacing w:val="1"/>
        </w:rPr>
        <w:t> </w:t>
      </w:r>
      <w:r>
        <w:rPr/>
        <w:t>année</w:t>
      </w:r>
      <w:r>
        <w:rPr>
          <w:spacing w:val="1"/>
        </w:rPr>
        <w:t> </w:t>
      </w:r>
      <w:r>
        <w:rPr/>
        <w:t>de construction), le</w:t>
      </w:r>
      <w:r>
        <w:rPr>
          <w:spacing w:val="54"/>
        </w:rPr>
        <w:t> </w:t>
      </w:r>
      <w:r>
        <w:rPr/>
        <w:t>type</w:t>
      </w:r>
      <w:r>
        <w:rPr>
          <w:spacing w:val="54"/>
        </w:rPr>
        <w:t> </w:t>
      </w:r>
      <w:r>
        <w:rPr/>
        <w:t>d’activité</w:t>
      </w:r>
      <w:r>
        <w:rPr>
          <w:spacing w:val="-52"/>
        </w:rPr>
        <w:t> </w:t>
      </w:r>
      <w:r>
        <w:rPr/>
        <w:t>au</w:t>
      </w:r>
      <w:r>
        <w:rPr>
          <w:spacing w:val="3"/>
        </w:rPr>
        <w:t> </w:t>
      </w:r>
      <w:r>
        <w:rPr/>
        <w:t>sein</w:t>
      </w:r>
      <w:r>
        <w:rPr>
          <w:spacing w:val="1"/>
        </w:rPr>
        <w:t> </w:t>
      </w:r>
      <w:r>
        <w:rPr/>
        <w:t>des</w:t>
      </w:r>
      <w:r>
        <w:rPr>
          <w:spacing w:val="-2"/>
        </w:rPr>
        <w:t> </w:t>
      </w:r>
      <w:r>
        <w:rPr/>
        <w:t>bâtiments,</w:t>
      </w:r>
      <w:r>
        <w:rPr>
          <w:spacing w:val="-10"/>
        </w:rPr>
        <w:t> </w:t>
      </w:r>
      <w:r>
        <w:rPr/>
        <w:t>les éventuels</w:t>
      </w:r>
      <w:r>
        <w:rPr>
          <w:spacing w:val="-9"/>
        </w:rPr>
        <w:t> </w:t>
      </w:r>
      <w:r>
        <w:rPr/>
        <w:t>projets</w:t>
      </w:r>
      <w:r>
        <w:rPr>
          <w:spacing w:val="-8"/>
        </w:rPr>
        <w:t> </w:t>
      </w:r>
      <w:r>
        <w:rPr/>
        <w:t>liés,</w:t>
      </w:r>
      <w:r>
        <w:rPr>
          <w:spacing w:val="-4"/>
        </w:rPr>
        <w:t> </w:t>
      </w:r>
      <w:r>
        <w:rPr/>
        <w:t>précédents</w:t>
      </w:r>
      <w:r>
        <w:rPr>
          <w:spacing w:val="-12"/>
        </w:rPr>
        <w:t> </w:t>
      </w:r>
      <w:r>
        <w:rPr/>
        <w:t>ou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venir.</w:t>
      </w:r>
    </w:p>
    <w:p>
      <w:pPr>
        <w:pStyle w:val="Heading3"/>
        <w:ind w:left="216" w:right="591"/>
        <w:jc w:val="both"/>
      </w:pPr>
      <w:r>
        <w:rPr/>
        <w:t>Le prestataire se renseignera sur les modalités de maintenance du système de production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chaleur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d’ECS</w:t>
      </w:r>
      <w:r>
        <w:rPr>
          <w:spacing w:val="-7"/>
        </w:rPr>
        <w:t> </w:t>
      </w:r>
      <w:r>
        <w:rPr/>
        <w:t>actuel</w:t>
      </w:r>
      <w:r>
        <w:rPr>
          <w:spacing w:val="-4"/>
        </w:rPr>
        <w:t> </w:t>
      </w:r>
      <w:r>
        <w:rPr/>
        <w:t>et</w:t>
      </w:r>
      <w:r>
        <w:rPr>
          <w:spacing w:val="-6"/>
        </w:rPr>
        <w:t> </w:t>
      </w:r>
      <w:r>
        <w:rPr/>
        <w:t>guidera</w:t>
      </w:r>
      <w:r>
        <w:rPr>
          <w:spacing w:val="-7"/>
        </w:rPr>
        <w:t> </w:t>
      </w:r>
      <w:r>
        <w:rPr/>
        <w:t>dans</w:t>
      </w:r>
      <w:r>
        <w:rPr>
          <w:spacing w:val="-6"/>
        </w:rPr>
        <w:t> </w:t>
      </w:r>
      <w:r>
        <w:rPr/>
        <w:t>sa</w:t>
      </w:r>
      <w:r>
        <w:rPr>
          <w:spacing w:val="-7"/>
        </w:rPr>
        <w:t> </w:t>
      </w:r>
      <w:r>
        <w:rPr/>
        <w:t>décision</w:t>
      </w:r>
      <w:r>
        <w:rPr>
          <w:spacing w:val="-6"/>
        </w:rPr>
        <w:t> </w:t>
      </w:r>
      <w:r>
        <w:rPr/>
        <w:t>le</w:t>
      </w:r>
      <w:r>
        <w:rPr>
          <w:spacing w:val="-2"/>
        </w:rPr>
        <w:t> </w:t>
      </w:r>
      <w:r>
        <w:rPr/>
        <w:t>Maître</w:t>
      </w:r>
      <w:r>
        <w:rPr>
          <w:spacing w:val="-5"/>
        </w:rPr>
        <w:t> </w:t>
      </w:r>
      <w:r>
        <w:rPr/>
        <w:t>d’Ouvrage</w:t>
      </w:r>
      <w:r>
        <w:rPr>
          <w:spacing w:val="-3"/>
        </w:rPr>
        <w:t> </w:t>
      </w:r>
      <w:r>
        <w:rPr/>
        <w:t>sur</w:t>
      </w:r>
      <w:r>
        <w:rPr>
          <w:spacing w:val="-8"/>
        </w:rPr>
        <w:t> </w:t>
      </w:r>
      <w:r>
        <w:rPr/>
        <w:t>les</w:t>
      </w:r>
      <w:r>
        <w:rPr>
          <w:spacing w:val="-4"/>
        </w:rPr>
        <w:t> </w:t>
      </w:r>
      <w:r>
        <w:rPr/>
        <w:t>modalités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suivi</w:t>
      </w:r>
      <w:r>
        <w:rPr>
          <w:spacing w:val="1"/>
        </w:rPr>
        <w:t> </w:t>
      </w:r>
      <w:r>
        <w:rPr/>
        <w:t>(indicateurs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bon</w:t>
      </w:r>
      <w:r>
        <w:rPr>
          <w:spacing w:val="1"/>
        </w:rPr>
        <w:t> </w:t>
      </w:r>
      <w:r>
        <w:rPr/>
        <w:t>fonctionnement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d’alertes)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installation solaire.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216" w:right="719"/>
        <w:jc w:val="both"/>
      </w:pPr>
      <w:r>
        <w:rPr>
          <w:b/>
          <w:u w:val="single"/>
        </w:rPr>
        <w:t>Pour les bâtiments neufs</w:t>
      </w:r>
      <w:r>
        <w:rPr>
          <w:b/>
        </w:rPr>
        <w:t> : </w:t>
      </w:r>
      <w:r>
        <w:rPr/>
        <w:t>le prestataire devra mettre en avant l’exemplarité du projet en</w:t>
      </w:r>
      <w:r>
        <w:rPr>
          <w:spacing w:val="1"/>
        </w:rPr>
        <w:t> </w:t>
      </w:r>
      <w:r>
        <w:rPr/>
        <w:t>indiquant l’impact de la solution énergétique avec système solaire sur le Cep du bâtiment</w:t>
      </w:r>
      <w:r>
        <w:rPr>
          <w:spacing w:val="1"/>
        </w:rPr>
        <w:t> </w:t>
      </w:r>
      <w:r>
        <w:rPr/>
        <w:t>(Cep</w:t>
      </w:r>
      <w:r>
        <w:rPr>
          <w:spacing w:val="1"/>
        </w:rPr>
        <w:t> </w:t>
      </w:r>
      <w:r>
        <w:rPr/>
        <w:t>calculé</w:t>
      </w:r>
      <w:r>
        <w:rPr>
          <w:spacing w:val="1"/>
        </w:rPr>
        <w:t> </w:t>
      </w:r>
      <w:r>
        <w:rPr/>
        <w:t>avec</w:t>
      </w:r>
      <w:r>
        <w:rPr>
          <w:spacing w:val="-2"/>
        </w:rPr>
        <w:t> </w:t>
      </w:r>
      <w:r>
        <w:rPr/>
        <w:t>et sans</w:t>
      </w:r>
      <w:r>
        <w:rPr>
          <w:spacing w:val="-2"/>
        </w:rPr>
        <w:t> </w:t>
      </w:r>
      <w:r>
        <w:rPr/>
        <w:t>installation</w:t>
      </w:r>
      <w:r>
        <w:rPr>
          <w:spacing w:val="1"/>
        </w:rPr>
        <w:t> </w:t>
      </w:r>
      <w:r>
        <w:rPr/>
        <w:t>solaire).</w:t>
      </w:r>
    </w:p>
    <w:p>
      <w:pPr>
        <w:pStyle w:val="BodyText"/>
        <w:spacing w:before="12"/>
        <w:rPr>
          <w:sz w:val="23"/>
        </w:rPr>
      </w:pPr>
    </w:p>
    <w:p>
      <w:pPr>
        <w:spacing w:line="242" w:lineRule="auto" w:before="0"/>
        <w:ind w:left="216" w:right="415" w:firstLine="0"/>
        <w:jc w:val="both"/>
        <w:rPr>
          <w:sz w:val="24"/>
        </w:rPr>
      </w:pPr>
      <w:r>
        <w:rPr>
          <w:b/>
          <w:sz w:val="24"/>
          <w:u w:val="single"/>
        </w:rPr>
        <w:t>Pour les installations sur bâtiments existants</w:t>
      </w:r>
      <w:r>
        <w:rPr>
          <w:b/>
          <w:sz w:val="24"/>
        </w:rPr>
        <w:t> </w:t>
      </w:r>
      <w:r>
        <w:rPr>
          <w:sz w:val="24"/>
        </w:rPr>
        <w:t>: le prestataire devra décrire et faire un état des</w:t>
      </w:r>
      <w:r>
        <w:rPr>
          <w:spacing w:val="1"/>
          <w:sz w:val="24"/>
        </w:rPr>
        <w:t> </w:t>
      </w:r>
      <w:r>
        <w:rPr>
          <w:sz w:val="24"/>
        </w:rPr>
        <w:t>lieux</w:t>
      </w:r>
      <w:r>
        <w:rPr>
          <w:spacing w:val="-2"/>
          <w:sz w:val="24"/>
        </w:rPr>
        <w:t> </w:t>
      </w:r>
      <w:r>
        <w:rPr>
          <w:sz w:val="24"/>
        </w:rPr>
        <w:t>détaillé:</w:t>
      </w:r>
    </w:p>
    <w:p>
      <w:pPr>
        <w:pStyle w:val="ListParagraph"/>
        <w:numPr>
          <w:ilvl w:val="0"/>
          <w:numId w:val="4"/>
        </w:numPr>
        <w:tabs>
          <w:tab w:pos="1297" w:val="left" w:leader="none"/>
        </w:tabs>
        <w:spacing w:line="240" w:lineRule="auto" w:before="10" w:after="0"/>
        <w:ind w:left="1296" w:right="722" w:hanging="360"/>
        <w:jc w:val="both"/>
        <w:rPr>
          <w:sz w:val="24"/>
        </w:rPr>
      </w:pP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bâtiment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environnement</w:t>
      </w:r>
      <w:r>
        <w:rPr>
          <w:spacing w:val="1"/>
          <w:sz w:val="24"/>
        </w:rPr>
        <w:t> </w:t>
      </w:r>
      <w:r>
        <w:rPr>
          <w:sz w:val="24"/>
        </w:rPr>
        <w:t>proche,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éventuels</w:t>
      </w:r>
      <w:r>
        <w:rPr>
          <w:spacing w:val="1"/>
          <w:sz w:val="24"/>
        </w:rPr>
        <w:t> </w:t>
      </w:r>
      <w:r>
        <w:rPr>
          <w:b/>
          <w:sz w:val="24"/>
        </w:rPr>
        <w:t>projets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d'agrandissement</w:t>
      </w:r>
      <w:r>
        <w:rPr>
          <w:b/>
          <w:spacing w:val="-23"/>
          <w:sz w:val="24"/>
        </w:rPr>
        <w:t> </w:t>
      </w:r>
      <w:r>
        <w:rPr>
          <w:spacing w:val="-1"/>
          <w:sz w:val="24"/>
        </w:rPr>
        <w:t>et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les</w:t>
      </w:r>
      <w:r>
        <w:rPr>
          <w:spacing w:val="-12"/>
          <w:sz w:val="24"/>
        </w:rPr>
        <w:t> </w:t>
      </w:r>
      <w:r>
        <w:rPr>
          <w:b/>
          <w:sz w:val="24"/>
        </w:rPr>
        <w:t>travaux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réalisés</w:t>
      </w:r>
      <w:r>
        <w:rPr>
          <w:b/>
          <w:spacing w:val="-16"/>
          <w:sz w:val="24"/>
        </w:rPr>
        <w:t> </w:t>
      </w:r>
      <w:r>
        <w:rPr>
          <w:sz w:val="24"/>
        </w:rPr>
        <w:t>récemment</w:t>
      </w:r>
      <w:r>
        <w:rPr>
          <w:spacing w:val="-18"/>
          <w:sz w:val="24"/>
        </w:rPr>
        <w:t> </w:t>
      </w:r>
      <w:r>
        <w:rPr>
          <w:sz w:val="24"/>
        </w:rPr>
        <w:t>sur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système</w:t>
      </w:r>
      <w:r>
        <w:rPr>
          <w:spacing w:val="-18"/>
          <w:sz w:val="24"/>
        </w:rPr>
        <w:t> </w:t>
      </w:r>
      <w:r>
        <w:rPr>
          <w:sz w:val="24"/>
        </w:rPr>
        <w:t>d'eau</w:t>
      </w:r>
      <w:r>
        <w:rPr>
          <w:spacing w:val="-10"/>
          <w:sz w:val="24"/>
        </w:rPr>
        <w:t> </w:t>
      </w:r>
      <w:r>
        <w:rPr>
          <w:sz w:val="24"/>
        </w:rPr>
        <w:t>chaude</w:t>
      </w:r>
      <w:r>
        <w:rPr>
          <w:spacing w:val="-52"/>
          <w:sz w:val="24"/>
        </w:rPr>
        <w:t> </w:t>
      </w:r>
      <w:r>
        <w:rPr>
          <w:sz w:val="24"/>
        </w:rPr>
        <w:t>sanitaire</w:t>
      </w:r>
      <w:r>
        <w:rPr>
          <w:spacing w:val="-11"/>
          <w:sz w:val="24"/>
        </w:rPr>
        <w:t> </w:t>
      </w:r>
      <w:r>
        <w:rPr>
          <w:sz w:val="24"/>
        </w:rPr>
        <w:t>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784" w:hanging="360"/>
        <w:jc w:val="left"/>
        <w:rPr>
          <w:sz w:val="24"/>
        </w:rPr>
      </w:pPr>
      <w:r>
        <w:rPr>
          <w:b/>
          <w:spacing w:val="-5"/>
          <w:sz w:val="24"/>
        </w:rPr>
        <w:t>des</w:t>
      </w:r>
      <w:r>
        <w:rPr>
          <w:b/>
          <w:spacing w:val="1"/>
          <w:sz w:val="24"/>
        </w:rPr>
        <w:t> </w:t>
      </w:r>
      <w:r>
        <w:rPr>
          <w:b/>
          <w:spacing w:val="-5"/>
          <w:sz w:val="24"/>
        </w:rPr>
        <w:t>systèmes</w:t>
      </w:r>
      <w:r>
        <w:rPr>
          <w:b/>
          <w:spacing w:val="-3"/>
          <w:sz w:val="24"/>
        </w:rPr>
        <w:t> </w:t>
      </w:r>
      <w:r>
        <w:rPr>
          <w:b/>
          <w:spacing w:val="-5"/>
          <w:sz w:val="24"/>
        </w:rPr>
        <w:t>existants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de</w:t>
      </w:r>
      <w:r>
        <w:rPr>
          <w:b/>
          <w:spacing w:val="4"/>
          <w:sz w:val="24"/>
        </w:rPr>
        <w:t> </w:t>
      </w:r>
      <w:r>
        <w:rPr>
          <w:b/>
          <w:spacing w:val="-4"/>
          <w:sz w:val="24"/>
        </w:rPr>
        <w:t>production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actuels</w:t>
      </w:r>
      <w:r>
        <w:rPr>
          <w:b/>
          <w:spacing w:val="-21"/>
          <w:sz w:val="24"/>
        </w:rPr>
        <w:t> </w:t>
      </w:r>
      <w:r>
        <w:rPr>
          <w:b/>
          <w:spacing w:val="-4"/>
          <w:sz w:val="24"/>
        </w:rPr>
        <w:t>de</w:t>
      </w:r>
      <w:r>
        <w:rPr>
          <w:b/>
          <w:spacing w:val="-21"/>
          <w:sz w:val="24"/>
        </w:rPr>
        <w:t> </w:t>
      </w:r>
      <w:r>
        <w:rPr>
          <w:b/>
          <w:spacing w:val="-4"/>
          <w:sz w:val="24"/>
        </w:rPr>
        <w:t>chauffage</w:t>
      </w:r>
      <w:r>
        <w:rPr>
          <w:b/>
          <w:spacing w:val="-22"/>
          <w:sz w:val="24"/>
        </w:rPr>
        <w:t> </w:t>
      </w:r>
      <w:r>
        <w:rPr>
          <w:b/>
          <w:spacing w:val="-4"/>
          <w:sz w:val="24"/>
        </w:rPr>
        <w:t>et</w:t>
      </w:r>
      <w:r>
        <w:rPr>
          <w:b/>
          <w:spacing w:val="-22"/>
          <w:sz w:val="24"/>
        </w:rPr>
        <w:t> </w:t>
      </w:r>
      <w:r>
        <w:rPr>
          <w:b/>
          <w:spacing w:val="-4"/>
          <w:sz w:val="24"/>
        </w:rPr>
        <w:t>d’ECS</w:t>
      </w:r>
      <w:r>
        <w:rPr>
          <w:b/>
          <w:spacing w:val="-21"/>
          <w:sz w:val="24"/>
        </w:rPr>
        <w:t> </w:t>
      </w:r>
      <w:r>
        <w:rPr>
          <w:spacing w:val="-4"/>
          <w:sz w:val="24"/>
        </w:rPr>
        <w:t>ainsi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que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leurs</w:t>
      </w:r>
      <w:r>
        <w:rPr>
          <w:spacing w:val="-52"/>
          <w:sz w:val="24"/>
        </w:rPr>
        <w:t> </w:t>
      </w:r>
      <w:r>
        <w:rPr>
          <w:sz w:val="24"/>
        </w:rPr>
        <w:t>auxiliaires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4"/>
        </w:numPr>
        <w:tabs>
          <w:tab w:pos="1901" w:val="left" w:leader="none"/>
          <w:tab w:pos="1902" w:val="left" w:leader="none"/>
        </w:tabs>
        <w:spacing w:line="240" w:lineRule="auto" w:before="16" w:after="0"/>
        <w:ind w:left="1901" w:right="0" w:hanging="361"/>
        <w:jc w:val="left"/>
        <w:rPr>
          <w:sz w:val="24"/>
        </w:rPr>
      </w:pPr>
      <w:r>
        <w:rPr>
          <w:sz w:val="24"/>
        </w:rPr>
        <w:t>état,</w:t>
      </w:r>
      <w:r>
        <w:rPr>
          <w:spacing w:val="-10"/>
          <w:sz w:val="24"/>
        </w:rPr>
        <w:t> </w:t>
      </w:r>
      <w:r>
        <w:rPr>
          <w:sz w:val="24"/>
        </w:rPr>
        <w:t>marque,</w:t>
      </w:r>
      <w:r>
        <w:rPr>
          <w:spacing w:val="-13"/>
          <w:sz w:val="24"/>
        </w:rPr>
        <w:t> </w:t>
      </w:r>
      <w:r>
        <w:rPr>
          <w:sz w:val="24"/>
        </w:rPr>
        <w:t>type,</w:t>
      </w:r>
      <w:r>
        <w:rPr>
          <w:spacing w:val="-7"/>
          <w:sz w:val="24"/>
        </w:rPr>
        <w:t> </w:t>
      </w:r>
      <w:r>
        <w:rPr>
          <w:sz w:val="24"/>
        </w:rPr>
        <w:t>année</w:t>
      </w:r>
    </w:p>
    <w:p>
      <w:pPr>
        <w:pStyle w:val="ListParagraph"/>
        <w:numPr>
          <w:ilvl w:val="1"/>
          <w:numId w:val="4"/>
        </w:numPr>
        <w:tabs>
          <w:tab w:pos="1901" w:val="left" w:leader="none"/>
          <w:tab w:pos="1902" w:val="left" w:leader="none"/>
        </w:tabs>
        <w:spacing w:line="305" w:lineRule="exact" w:before="2" w:after="0"/>
        <w:ind w:left="1901" w:right="0" w:hanging="361"/>
        <w:jc w:val="left"/>
        <w:rPr>
          <w:sz w:val="24"/>
        </w:rPr>
      </w:pPr>
      <w:r>
        <w:rPr>
          <w:sz w:val="24"/>
        </w:rPr>
        <w:t>puissance(s)</w:t>
      </w:r>
    </w:p>
    <w:p>
      <w:pPr>
        <w:pStyle w:val="ListParagraph"/>
        <w:numPr>
          <w:ilvl w:val="1"/>
          <w:numId w:val="4"/>
        </w:numPr>
        <w:tabs>
          <w:tab w:pos="1901" w:val="left" w:leader="none"/>
          <w:tab w:pos="1902" w:val="left" w:leader="none"/>
        </w:tabs>
        <w:spacing w:line="242" w:lineRule="auto" w:before="0" w:after="0"/>
        <w:ind w:left="1901" w:right="784" w:hanging="360"/>
        <w:jc w:val="left"/>
        <w:rPr>
          <w:sz w:val="24"/>
        </w:rPr>
      </w:pPr>
      <w:r>
        <w:rPr>
          <w:sz w:val="24"/>
        </w:rPr>
        <w:t>température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consigne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sortie</w:t>
      </w:r>
      <w:r>
        <w:rPr>
          <w:spacing w:val="23"/>
          <w:sz w:val="24"/>
        </w:rPr>
        <w:t> </w:t>
      </w:r>
      <w:r>
        <w:rPr>
          <w:sz w:val="24"/>
        </w:rPr>
        <w:t>système</w:t>
      </w:r>
      <w:r>
        <w:rPr>
          <w:spacing w:val="21"/>
          <w:sz w:val="24"/>
        </w:rPr>
        <w:t> </w:t>
      </w:r>
      <w:r>
        <w:rPr>
          <w:sz w:val="24"/>
        </w:rPr>
        <w:t>et</w:t>
      </w:r>
      <w:r>
        <w:rPr>
          <w:spacing w:val="23"/>
          <w:sz w:val="24"/>
        </w:rPr>
        <w:t> </w:t>
      </w:r>
      <w:r>
        <w:rPr>
          <w:sz w:val="24"/>
        </w:rPr>
        <w:t>autres</w:t>
      </w:r>
      <w:r>
        <w:rPr>
          <w:spacing w:val="23"/>
          <w:sz w:val="24"/>
        </w:rPr>
        <w:t> </w:t>
      </w:r>
      <w:r>
        <w:rPr>
          <w:sz w:val="24"/>
        </w:rPr>
        <w:t>températures</w:t>
      </w:r>
      <w:r>
        <w:rPr>
          <w:spacing w:val="-52"/>
          <w:sz w:val="24"/>
        </w:rPr>
        <w:t> </w:t>
      </w:r>
      <w:r>
        <w:rPr>
          <w:sz w:val="24"/>
        </w:rPr>
        <w:t>opérables (bouclage)</w:t>
      </w:r>
    </w:p>
    <w:p>
      <w:pPr>
        <w:pStyle w:val="ListParagraph"/>
        <w:numPr>
          <w:ilvl w:val="1"/>
          <w:numId w:val="4"/>
        </w:numPr>
        <w:tabs>
          <w:tab w:pos="1901" w:val="left" w:leader="none"/>
          <w:tab w:pos="1902" w:val="left" w:leader="none"/>
        </w:tabs>
        <w:spacing w:line="302" w:lineRule="exact" w:before="0" w:after="0"/>
        <w:ind w:left="1901" w:right="0" w:hanging="361"/>
        <w:jc w:val="left"/>
        <w:rPr>
          <w:sz w:val="24"/>
        </w:rPr>
      </w:pPr>
      <w:r>
        <w:rPr>
          <w:sz w:val="24"/>
        </w:rPr>
        <w:t>logique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régulation,</w:t>
      </w:r>
      <w:r>
        <w:rPr>
          <w:spacing w:val="-4"/>
          <w:sz w:val="24"/>
        </w:rPr>
        <w:t> </w:t>
      </w:r>
      <w:r>
        <w:rPr>
          <w:sz w:val="24"/>
        </w:rPr>
        <w:t>modes</w:t>
      </w:r>
      <w:r>
        <w:rPr>
          <w:spacing w:val="-2"/>
          <w:sz w:val="24"/>
        </w:rPr>
        <w:t> </w:t>
      </w:r>
      <w:r>
        <w:rPr>
          <w:sz w:val="24"/>
        </w:rPr>
        <w:t>hivers/été,</w:t>
      </w:r>
      <w:r>
        <w:rPr>
          <w:spacing w:val="-4"/>
          <w:sz w:val="24"/>
        </w:rPr>
        <w:t> </w:t>
      </w:r>
      <w:r>
        <w:rPr>
          <w:sz w:val="24"/>
        </w:rPr>
        <w:t>etc…</w:t>
      </w:r>
    </w:p>
    <w:p>
      <w:pPr>
        <w:spacing w:after="0" w:line="302" w:lineRule="exact"/>
        <w:jc w:val="left"/>
        <w:rPr>
          <w:sz w:val="24"/>
        </w:rPr>
        <w:sectPr>
          <w:pgSz w:w="11930" w:h="16850"/>
          <w:pgMar w:header="0" w:footer="700" w:top="960" w:bottom="900" w:left="1200" w:right="860"/>
        </w:sectPr>
      </w:pPr>
    </w:p>
    <w:p>
      <w:pPr>
        <w:pStyle w:val="ListParagraph"/>
        <w:numPr>
          <w:ilvl w:val="1"/>
          <w:numId w:val="4"/>
        </w:numPr>
        <w:tabs>
          <w:tab w:pos="1901" w:val="left" w:leader="none"/>
          <w:tab w:pos="1902" w:val="left" w:leader="none"/>
        </w:tabs>
        <w:spacing w:line="240" w:lineRule="auto" w:before="78" w:after="0"/>
        <w:ind w:left="1901" w:right="790" w:hanging="360"/>
        <w:jc w:val="left"/>
        <w:rPr>
          <w:sz w:val="24"/>
        </w:rPr>
      </w:pPr>
      <w:r>
        <w:rPr>
          <w:sz w:val="24"/>
        </w:rPr>
        <w:t>approche</w:t>
      </w:r>
      <w:r>
        <w:rPr>
          <w:spacing w:val="31"/>
          <w:sz w:val="24"/>
        </w:rPr>
        <w:t> </w:t>
      </w:r>
      <w:r>
        <w:rPr>
          <w:sz w:val="24"/>
        </w:rPr>
        <w:t>du</w:t>
      </w:r>
      <w:r>
        <w:rPr>
          <w:spacing w:val="31"/>
          <w:sz w:val="24"/>
        </w:rPr>
        <w:t> </w:t>
      </w:r>
      <w:r>
        <w:rPr>
          <w:sz w:val="24"/>
        </w:rPr>
        <w:t>rendement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combustion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période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chauffe</w:t>
      </w:r>
      <w:r>
        <w:rPr>
          <w:spacing w:val="31"/>
          <w:sz w:val="24"/>
        </w:rPr>
        <w:t> </w:t>
      </w:r>
      <w:r>
        <w:rPr>
          <w:sz w:val="24"/>
        </w:rPr>
        <w:t>et</w:t>
      </w:r>
      <w:r>
        <w:rPr>
          <w:spacing w:val="32"/>
          <w:sz w:val="24"/>
        </w:rPr>
        <w:t> </w:t>
      </w:r>
      <w:r>
        <w:rPr>
          <w:sz w:val="24"/>
        </w:rPr>
        <w:t>hors</w:t>
      </w:r>
      <w:r>
        <w:rPr>
          <w:spacing w:val="-52"/>
          <w:sz w:val="24"/>
        </w:rPr>
        <w:t> </w:t>
      </w:r>
      <w:r>
        <w:rPr>
          <w:sz w:val="24"/>
        </w:rPr>
        <w:t>période</w:t>
      </w:r>
      <w:r>
        <w:rPr>
          <w:spacing w:val="-3"/>
          <w:sz w:val="24"/>
        </w:rPr>
        <w:t> </w:t>
      </w:r>
      <w:r>
        <w:rPr>
          <w:sz w:val="24"/>
        </w:rPr>
        <w:t>de chauffe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intérêt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changer ou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production</w:t>
      </w:r>
      <w:r>
        <w:rPr>
          <w:spacing w:val="-1"/>
          <w:sz w:val="24"/>
        </w:rPr>
        <w:t> </w:t>
      </w:r>
      <w:r>
        <w:rPr>
          <w:sz w:val="24"/>
        </w:rPr>
        <w:t>actuelle</w:t>
      </w:r>
    </w:p>
    <w:p>
      <w:pPr>
        <w:pStyle w:val="ListParagraph"/>
        <w:numPr>
          <w:ilvl w:val="1"/>
          <w:numId w:val="4"/>
        </w:numPr>
        <w:tabs>
          <w:tab w:pos="1901" w:val="left" w:leader="none"/>
          <w:tab w:pos="1902" w:val="left" w:leader="none"/>
        </w:tabs>
        <w:spacing w:line="242" w:lineRule="auto" w:before="0" w:after="0"/>
        <w:ind w:left="1901" w:right="784" w:hanging="360"/>
        <w:jc w:val="left"/>
        <w:rPr>
          <w:sz w:val="24"/>
        </w:rPr>
      </w:pPr>
      <w:r>
        <w:rPr>
          <w:sz w:val="24"/>
        </w:rPr>
        <w:t>compatibilité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régulation</w:t>
      </w:r>
      <w:r>
        <w:rPr>
          <w:spacing w:val="1"/>
          <w:sz w:val="24"/>
        </w:rPr>
        <w:t> </w:t>
      </w:r>
      <w:r>
        <w:rPr>
          <w:sz w:val="24"/>
        </w:rPr>
        <w:t>chaudière</w:t>
      </w:r>
      <w:r>
        <w:rPr>
          <w:spacing w:val="1"/>
          <w:sz w:val="24"/>
        </w:rPr>
        <w:t> </w:t>
      </w:r>
      <w:r>
        <w:rPr>
          <w:sz w:val="24"/>
        </w:rPr>
        <w:t>avec une</w:t>
      </w:r>
      <w:r>
        <w:rPr>
          <w:spacing w:val="1"/>
          <w:sz w:val="24"/>
        </w:rPr>
        <w:t> </w:t>
      </w:r>
      <w:r>
        <w:rPr>
          <w:sz w:val="24"/>
        </w:rPr>
        <w:t>régulation solaire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-52"/>
          <w:sz w:val="24"/>
        </w:rPr>
        <w:t> </w:t>
      </w:r>
      <w:r>
        <w:rPr>
          <w:sz w:val="24"/>
        </w:rPr>
        <w:t>intérêt</w:t>
      </w:r>
      <w:r>
        <w:rPr>
          <w:spacing w:val="-1"/>
          <w:sz w:val="24"/>
        </w:rPr>
        <w:t> </w:t>
      </w:r>
      <w:r>
        <w:rPr>
          <w:sz w:val="24"/>
        </w:rPr>
        <w:t>d’adapter</w:t>
      </w:r>
      <w:r>
        <w:rPr>
          <w:spacing w:val="-1"/>
          <w:sz w:val="24"/>
        </w:rPr>
        <w:t> </w:t>
      </w:r>
      <w:r>
        <w:rPr>
          <w:sz w:val="24"/>
        </w:rPr>
        <w:t>ou non</w:t>
      </w:r>
      <w:r>
        <w:rPr>
          <w:spacing w:val="-1"/>
          <w:sz w:val="24"/>
        </w:rPr>
        <w:t> </w:t>
      </w:r>
      <w:r>
        <w:rPr>
          <w:sz w:val="24"/>
        </w:rPr>
        <w:t>cette régulation.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780" w:hanging="360"/>
        <w:jc w:val="left"/>
        <w:rPr>
          <w:sz w:val="24"/>
        </w:rPr>
      </w:pPr>
      <w:r>
        <w:rPr>
          <w:b/>
          <w:spacing w:val="-1"/>
          <w:sz w:val="24"/>
        </w:rPr>
        <w:t>du</w:t>
      </w:r>
      <w:r>
        <w:rPr>
          <w:b/>
          <w:spacing w:val="11"/>
          <w:sz w:val="24"/>
        </w:rPr>
        <w:t> </w:t>
      </w:r>
      <w:r>
        <w:rPr>
          <w:b/>
          <w:spacing w:val="-1"/>
          <w:sz w:val="24"/>
        </w:rPr>
        <w:t>système</w:t>
      </w:r>
      <w:r>
        <w:rPr>
          <w:b/>
          <w:spacing w:val="5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12"/>
          <w:sz w:val="24"/>
        </w:rPr>
        <w:t> </w:t>
      </w:r>
      <w:r>
        <w:rPr>
          <w:b/>
          <w:spacing w:val="-1"/>
          <w:sz w:val="24"/>
        </w:rPr>
        <w:t>distribution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:</w:t>
      </w:r>
      <w:r>
        <w:rPr>
          <w:b/>
          <w:spacing w:val="-15"/>
          <w:sz w:val="24"/>
        </w:rPr>
        <w:t> </w:t>
      </w:r>
      <w:r>
        <w:rPr>
          <w:sz w:val="24"/>
        </w:rPr>
        <w:t>nature,</w:t>
      </w:r>
      <w:r>
        <w:rPr>
          <w:spacing w:val="10"/>
          <w:sz w:val="24"/>
        </w:rPr>
        <w:t> </w:t>
      </w:r>
      <w:r>
        <w:rPr>
          <w:sz w:val="24"/>
        </w:rPr>
        <w:t>débits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pointe</w:t>
      </w:r>
      <w:r>
        <w:rPr>
          <w:spacing w:val="13"/>
          <w:sz w:val="24"/>
        </w:rPr>
        <w:t> </w:t>
      </w:r>
      <w:r>
        <w:rPr>
          <w:sz w:val="24"/>
        </w:rPr>
        <w:t>et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bouclage,</w:t>
      </w:r>
      <w:r>
        <w:rPr>
          <w:spacing w:val="16"/>
          <w:sz w:val="24"/>
        </w:rPr>
        <w:t> </w:t>
      </w:r>
      <w:r>
        <w:rPr>
          <w:sz w:val="24"/>
        </w:rPr>
        <w:t>diamètre</w:t>
      </w:r>
      <w:r>
        <w:rPr>
          <w:spacing w:val="-51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états</w:t>
      </w:r>
      <w:r>
        <w:rPr>
          <w:spacing w:val="-9"/>
          <w:sz w:val="24"/>
        </w:rPr>
        <w:t> </w:t>
      </w:r>
      <w:r>
        <w:rPr>
          <w:sz w:val="24"/>
        </w:rPr>
        <w:t>des</w:t>
      </w:r>
      <w:r>
        <w:rPr>
          <w:spacing w:val="-6"/>
          <w:sz w:val="24"/>
        </w:rPr>
        <w:t> </w:t>
      </w:r>
      <w:r>
        <w:rPr>
          <w:sz w:val="24"/>
        </w:rPr>
        <w:t>canalisations,</w:t>
      </w:r>
      <w:r>
        <w:rPr>
          <w:spacing w:val="-2"/>
          <w:sz w:val="24"/>
        </w:rPr>
        <w:t> </w:t>
      </w:r>
      <w:r>
        <w:rPr>
          <w:sz w:val="24"/>
        </w:rPr>
        <w:t>linéaire</w:t>
      </w:r>
      <w:r>
        <w:rPr>
          <w:spacing w:val="-1"/>
          <w:sz w:val="24"/>
        </w:rPr>
        <w:t> </w:t>
      </w:r>
      <w:r>
        <w:rPr>
          <w:sz w:val="24"/>
        </w:rPr>
        <w:t>(éventuellement</w:t>
      </w:r>
      <w:r>
        <w:rPr>
          <w:spacing w:val="-2"/>
          <w:sz w:val="24"/>
        </w:rPr>
        <w:t> </w:t>
      </w:r>
      <w:r>
        <w:rPr>
          <w:sz w:val="24"/>
        </w:rPr>
        <w:t>estimatif)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calorifugeage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4"/>
        </w:rPr>
      </w:pPr>
      <w:r>
        <w:rPr>
          <w:b/>
          <w:sz w:val="24"/>
        </w:rPr>
        <w:t>pertes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bouclage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(en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kWh/an)</w:t>
      </w:r>
      <w:r>
        <w:rPr>
          <w:b/>
          <w:spacing w:val="-9"/>
          <w:sz w:val="24"/>
        </w:rPr>
        <w:t> </w:t>
      </w:r>
      <w:r>
        <w:rPr>
          <w:sz w:val="24"/>
        </w:rPr>
        <w:t>et</w:t>
      </w:r>
      <w:r>
        <w:rPr>
          <w:spacing w:val="-9"/>
          <w:sz w:val="24"/>
        </w:rPr>
        <w:t> </w:t>
      </w:r>
      <w:r>
        <w:rPr>
          <w:sz w:val="24"/>
        </w:rPr>
        <w:t>classe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calorifugeage</w:t>
      </w:r>
      <w:r>
        <w:rPr>
          <w:spacing w:val="-9"/>
          <w:sz w:val="24"/>
        </w:rPr>
        <w:t> </w:t>
      </w:r>
      <w:r>
        <w:rPr>
          <w:sz w:val="24"/>
        </w:rPr>
        <w:t>équivalente</w:t>
      </w:r>
      <w:r>
        <w:rPr>
          <w:spacing w:val="-9"/>
          <w:sz w:val="24"/>
        </w:rPr>
        <w:t> </w:t>
      </w:r>
      <w:r>
        <w:rPr>
          <w:sz w:val="24"/>
        </w:rPr>
        <w:t>associée</w:t>
      </w:r>
    </w:p>
    <w:p>
      <w:pPr>
        <w:pStyle w:val="BodyText"/>
        <w:spacing w:before="9"/>
        <w:rPr>
          <w:sz w:val="22"/>
        </w:rPr>
      </w:pPr>
    </w:p>
    <w:p>
      <w:pPr>
        <w:spacing w:line="242" w:lineRule="auto" w:before="1"/>
        <w:ind w:left="216" w:right="422" w:firstLine="0"/>
        <w:jc w:val="left"/>
        <w:rPr>
          <w:sz w:val="24"/>
        </w:rPr>
      </w:pPr>
      <w:r>
        <w:rPr>
          <w:b/>
          <w:spacing w:val="-1"/>
          <w:sz w:val="24"/>
          <w:u w:val="single"/>
        </w:rPr>
        <w:t>Pour</w:t>
      </w:r>
      <w:r>
        <w:rPr>
          <w:b/>
          <w:spacing w:val="-10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les</w:t>
      </w:r>
      <w:r>
        <w:rPr>
          <w:b/>
          <w:spacing w:val="-9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installations</w:t>
      </w:r>
      <w:r>
        <w:rPr>
          <w:b/>
          <w:spacing w:val="-5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en</w:t>
      </w:r>
      <w:r>
        <w:rPr>
          <w:b/>
          <w:spacing w:val="-11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millieu</w:t>
      </w:r>
      <w:r>
        <w:rPr>
          <w:b/>
          <w:spacing w:val="-8"/>
          <w:sz w:val="24"/>
          <w:u w:val="single"/>
        </w:rPr>
        <w:t> </w:t>
      </w:r>
      <w:r>
        <w:rPr>
          <w:b/>
          <w:spacing w:val="-1"/>
          <w:sz w:val="24"/>
          <w:u w:val="single"/>
        </w:rPr>
        <w:t>industriel</w:t>
      </w:r>
      <w:r>
        <w:rPr>
          <w:b/>
          <w:spacing w:val="4"/>
          <w:sz w:val="24"/>
        </w:rPr>
        <w:t> </w:t>
      </w:r>
      <w:r>
        <w:rPr>
          <w:sz w:val="24"/>
        </w:rPr>
        <w:t>:</w:t>
      </w:r>
      <w:r>
        <w:rPr>
          <w:spacing w:val="-16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prestataire</w:t>
      </w:r>
      <w:r>
        <w:rPr>
          <w:spacing w:val="-12"/>
          <w:sz w:val="24"/>
        </w:rPr>
        <w:t> </w:t>
      </w:r>
      <w:r>
        <w:rPr>
          <w:sz w:val="24"/>
        </w:rPr>
        <w:t>devra</w:t>
      </w:r>
      <w:r>
        <w:rPr>
          <w:spacing w:val="-14"/>
          <w:sz w:val="24"/>
        </w:rPr>
        <w:t> </w:t>
      </w:r>
      <w:r>
        <w:rPr>
          <w:sz w:val="24"/>
        </w:rPr>
        <w:t>décrire</w:t>
      </w:r>
      <w:r>
        <w:rPr>
          <w:spacing w:val="-9"/>
          <w:sz w:val="24"/>
        </w:rPr>
        <w:t> </w:t>
      </w:r>
      <w:r>
        <w:rPr>
          <w:sz w:val="24"/>
        </w:rPr>
        <w:t>et</w:t>
      </w:r>
      <w:r>
        <w:rPr>
          <w:spacing w:val="-6"/>
          <w:sz w:val="24"/>
        </w:rPr>
        <w:t> </w:t>
      </w:r>
      <w:r>
        <w:rPr>
          <w:sz w:val="24"/>
        </w:rPr>
        <w:t>faire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état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6"/>
          <w:sz w:val="24"/>
        </w:rPr>
        <w:t> </w:t>
      </w:r>
      <w:r>
        <w:rPr>
          <w:sz w:val="24"/>
        </w:rPr>
        <w:t>lieux</w:t>
      </w:r>
      <w:r>
        <w:rPr>
          <w:spacing w:val="-51"/>
          <w:sz w:val="24"/>
        </w:rPr>
        <w:t> </w:t>
      </w:r>
      <w:r>
        <w:rPr>
          <w:sz w:val="24"/>
        </w:rPr>
        <w:t>détaillé:</w:t>
      </w:r>
    </w:p>
    <w:p>
      <w:pPr>
        <w:pStyle w:val="ListParagraph"/>
        <w:numPr>
          <w:ilvl w:val="2"/>
          <w:numId w:val="3"/>
        </w:numPr>
        <w:tabs>
          <w:tab w:pos="667" w:val="left" w:leader="none"/>
          <w:tab w:pos="668" w:val="left" w:leader="none"/>
        </w:tabs>
        <w:spacing w:line="240" w:lineRule="auto" w:before="0" w:after="0"/>
        <w:ind w:left="667" w:right="440" w:hanging="360"/>
        <w:jc w:val="left"/>
        <w:rPr>
          <w:sz w:val="24"/>
        </w:rPr>
      </w:pPr>
      <w:r>
        <w:rPr>
          <w:sz w:val="24"/>
        </w:rPr>
        <w:t>des</w:t>
      </w:r>
      <w:r>
        <w:rPr>
          <w:spacing w:val="-8"/>
          <w:sz w:val="24"/>
        </w:rPr>
        <w:t> </w:t>
      </w:r>
      <w:r>
        <w:rPr>
          <w:sz w:val="24"/>
        </w:rPr>
        <w:t>différents</w:t>
      </w:r>
      <w:r>
        <w:rPr>
          <w:spacing w:val="-11"/>
          <w:sz w:val="24"/>
        </w:rPr>
        <w:t> </w:t>
      </w:r>
      <w:r>
        <w:rPr>
          <w:sz w:val="24"/>
        </w:rPr>
        <w:t>procédés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production</w:t>
      </w:r>
      <w:r>
        <w:rPr>
          <w:spacing w:val="-9"/>
          <w:sz w:val="24"/>
        </w:rPr>
        <w:t> </w:t>
      </w:r>
      <w:r>
        <w:rPr>
          <w:sz w:val="24"/>
        </w:rPr>
        <w:t>unitaires</w:t>
      </w:r>
      <w:r>
        <w:rPr>
          <w:spacing w:val="-11"/>
          <w:sz w:val="24"/>
        </w:rPr>
        <w:t> </w:t>
      </w:r>
      <w:r>
        <w:rPr>
          <w:sz w:val="24"/>
        </w:rPr>
        <w:t>(vecteur</w:t>
      </w:r>
      <w:r>
        <w:rPr>
          <w:spacing w:val="-9"/>
          <w:sz w:val="24"/>
        </w:rPr>
        <w:t> </w:t>
      </w:r>
      <w:r>
        <w:rPr>
          <w:sz w:val="24"/>
        </w:rPr>
        <w:t>énergétique</w:t>
      </w:r>
      <w:r>
        <w:rPr>
          <w:spacing w:val="-8"/>
          <w:sz w:val="24"/>
        </w:rPr>
        <w:t> </w:t>
      </w:r>
      <w:r>
        <w:rPr>
          <w:sz w:val="24"/>
        </w:rPr>
        <w:t>utilisé,</w:t>
      </w:r>
      <w:r>
        <w:rPr>
          <w:spacing w:val="-8"/>
          <w:sz w:val="24"/>
        </w:rPr>
        <w:t> </w:t>
      </w:r>
      <w:r>
        <w:rPr>
          <w:sz w:val="24"/>
        </w:rPr>
        <w:t>position</w:t>
      </w:r>
      <w:r>
        <w:rPr>
          <w:spacing w:val="-7"/>
          <w:sz w:val="24"/>
        </w:rPr>
        <w:t> </w:t>
      </w:r>
      <w:r>
        <w:rPr>
          <w:sz w:val="24"/>
        </w:rPr>
        <w:t>dans</w:t>
      </w:r>
      <w:r>
        <w:rPr>
          <w:spacing w:val="-51"/>
          <w:sz w:val="24"/>
        </w:rPr>
        <w:t> </w:t>
      </w:r>
      <w:r>
        <w:rPr>
          <w:sz w:val="24"/>
        </w:rPr>
        <w:t>le bâtiment,</w:t>
      </w:r>
      <w:r>
        <w:rPr>
          <w:spacing w:val="-2"/>
          <w:sz w:val="24"/>
        </w:rPr>
        <w:t> </w:t>
      </w:r>
      <w:r>
        <w:rPr>
          <w:sz w:val="24"/>
        </w:rPr>
        <w:t>etc…).</w:t>
      </w:r>
    </w:p>
    <w:p>
      <w:pPr>
        <w:pStyle w:val="ListParagraph"/>
        <w:numPr>
          <w:ilvl w:val="2"/>
          <w:numId w:val="3"/>
        </w:numPr>
        <w:tabs>
          <w:tab w:pos="667" w:val="left" w:leader="none"/>
          <w:tab w:pos="668" w:val="left" w:leader="none"/>
        </w:tabs>
        <w:spacing w:line="240" w:lineRule="auto" w:before="0" w:after="0"/>
        <w:ind w:left="667" w:right="440" w:hanging="360"/>
        <w:jc w:val="left"/>
        <w:rPr>
          <w:sz w:val="24"/>
        </w:rPr>
      </w:pPr>
      <w:r>
        <w:rPr>
          <w:sz w:val="24"/>
        </w:rPr>
        <w:t>l’analyse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type</w:t>
      </w:r>
      <w:r>
        <w:rPr>
          <w:spacing w:val="6"/>
          <w:sz w:val="24"/>
        </w:rPr>
        <w:t> </w:t>
      </w:r>
      <w:r>
        <w:rPr>
          <w:b/>
          <w:sz w:val="24"/>
        </w:rPr>
        <w:t>«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pinch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analysis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»</w:t>
      </w:r>
      <w:r>
        <w:rPr>
          <w:b/>
          <w:spacing w:val="2"/>
          <w:sz w:val="24"/>
        </w:rPr>
        <w:t> </w:t>
      </w:r>
      <w:r>
        <w:rPr>
          <w:sz w:val="24"/>
        </w:rPr>
        <w:t>qui</w:t>
      </w:r>
      <w:r>
        <w:rPr>
          <w:spacing w:val="4"/>
          <w:sz w:val="24"/>
        </w:rPr>
        <w:t> </w:t>
      </w:r>
      <w:r>
        <w:rPr>
          <w:sz w:val="24"/>
        </w:rPr>
        <w:t>met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6"/>
          <w:sz w:val="24"/>
        </w:rPr>
        <w:t> </w:t>
      </w:r>
      <w:r>
        <w:rPr>
          <w:sz w:val="24"/>
        </w:rPr>
        <w:t>avant</w:t>
      </w:r>
      <w:r>
        <w:rPr>
          <w:spacing w:val="3"/>
          <w:sz w:val="24"/>
        </w:rPr>
        <w:t> </w:t>
      </w:r>
      <w:r>
        <w:rPr>
          <w:sz w:val="24"/>
        </w:rPr>
        <w:t>les</w:t>
      </w:r>
      <w:r>
        <w:rPr>
          <w:spacing w:val="2"/>
          <w:sz w:val="24"/>
        </w:rPr>
        <w:t> </w:t>
      </w:r>
      <w:r>
        <w:rPr>
          <w:sz w:val="24"/>
        </w:rPr>
        <w:t>besoins</w:t>
      </w:r>
      <w:r>
        <w:rPr>
          <w:spacing w:val="1"/>
          <w:sz w:val="24"/>
        </w:rPr>
        <w:t> </w:t>
      </w:r>
      <w:r>
        <w:rPr>
          <w:sz w:val="24"/>
        </w:rPr>
        <w:t>énergétiques</w:t>
      </w:r>
      <w:r>
        <w:rPr>
          <w:spacing w:val="2"/>
          <w:sz w:val="24"/>
        </w:rPr>
        <w:t> </w:t>
      </w:r>
      <w:r>
        <w:rPr>
          <w:sz w:val="24"/>
        </w:rPr>
        <w:t>non</w:t>
      </w:r>
      <w:r>
        <w:rPr>
          <w:spacing w:val="-52"/>
          <w:sz w:val="24"/>
        </w:rPr>
        <w:t> </w:t>
      </w:r>
      <w:r>
        <w:rPr>
          <w:sz w:val="24"/>
        </w:rPr>
        <w:t>couverts</w:t>
      </w:r>
      <w:r>
        <w:rPr>
          <w:spacing w:val="-3"/>
          <w:sz w:val="24"/>
        </w:rPr>
        <w:t> </w:t>
      </w:r>
      <w:r>
        <w:rPr>
          <w:sz w:val="24"/>
        </w:rPr>
        <w:t>par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flux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chaleurs récupérables</w:t>
      </w:r>
    </w:p>
    <w:p>
      <w:pPr>
        <w:pStyle w:val="ListParagraph"/>
        <w:numPr>
          <w:ilvl w:val="2"/>
          <w:numId w:val="3"/>
        </w:numPr>
        <w:tabs>
          <w:tab w:pos="667" w:val="left" w:leader="none"/>
          <w:tab w:pos="668" w:val="left" w:leader="none"/>
        </w:tabs>
        <w:spacing w:line="293" w:lineRule="exact" w:before="0" w:after="0"/>
        <w:ind w:left="667" w:right="0" w:hanging="361"/>
        <w:jc w:val="left"/>
        <w:rPr>
          <w:sz w:val="24"/>
        </w:rPr>
      </w:pPr>
      <w:r>
        <w:rPr>
          <w:spacing w:val="-1"/>
          <w:sz w:val="24"/>
        </w:rPr>
        <w:t>des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opérations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maîtrise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l’énergie</w:t>
      </w:r>
      <w:r>
        <w:rPr>
          <w:spacing w:val="-12"/>
          <w:sz w:val="24"/>
        </w:rPr>
        <w:t> </w:t>
      </w:r>
      <w:r>
        <w:rPr>
          <w:sz w:val="24"/>
        </w:rPr>
        <w:t>et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b/>
          <w:sz w:val="24"/>
        </w:rPr>
        <w:t>récupération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chaleur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réalisées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prévues</w:t>
      </w:r>
      <w:r>
        <w:rPr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667" w:val="left" w:leader="none"/>
          <w:tab w:pos="668" w:val="left" w:leader="none"/>
        </w:tabs>
        <w:spacing w:line="292" w:lineRule="exact" w:before="0" w:after="0"/>
        <w:ind w:left="667" w:right="0" w:hanging="361"/>
        <w:jc w:val="left"/>
        <w:rPr>
          <w:sz w:val="24"/>
        </w:rPr>
      </w:pPr>
      <w:r>
        <w:rPr>
          <w:spacing w:val="-4"/>
          <w:sz w:val="24"/>
        </w:rPr>
        <w:t>des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systèmes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existants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de</w:t>
      </w:r>
      <w:r>
        <w:rPr>
          <w:sz w:val="24"/>
        </w:rPr>
        <w:t> </w:t>
      </w:r>
      <w:r>
        <w:rPr>
          <w:spacing w:val="-3"/>
          <w:sz w:val="24"/>
        </w:rPr>
        <w:t>production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énergétique</w:t>
      </w:r>
      <w:r>
        <w:rPr>
          <w:spacing w:val="-25"/>
          <w:sz w:val="24"/>
        </w:rPr>
        <w:t> </w:t>
      </w:r>
      <w:r>
        <w:rPr>
          <w:spacing w:val="-3"/>
          <w:sz w:val="24"/>
        </w:rPr>
        <w:t>:</w:t>
      </w:r>
    </w:p>
    <w:p>
      <w:pPr>
        <w:pStyle w:val="ListParagraph"/>
        <w:numPr>
          <w:ilvl w:val="3"/>
          <w:numId w:val="3"/>
        </w:numPr>
        <w:tabs>
          <w:tab w:pos="1901" w:val="left" w:leader="none"/>
          <w:tab w:pos="1902" w:val="left" w:leader="none"/>
        </w:tabs>
        <w:spacing w:line="305" w:lineRule="exact" w:before="0" w:after="0"/>
        <w:ind w:left="1901" w:right="0" w:hanging="361"/>
        <w:jc w:val="left"/>
        <w:rPr>
          <w:sz w:val="24"/>
        </w:rPr>
      </w:pPr>
      <w:r>
        <w:rPr>
          <w:sz w:val="24"/>
        </w:rPr>
        <w:t>état,</w:t>
      </w:r>
      <w:r>
        <w:rPr>
          <w:spacing w:val="-10"/>
          <w:sz w:val="24"/>
        </w:rPr>
        <w:t> </w:t>
      </w:r>
      <w:r>
        <w:rPr>
          <w:sz w:val="24"/>
        </w:rPr>
        <w:t>marque,</w:t>
      </w:r>
      <w:r>
        <w:rPr>
          <w:spacing w:val="-13"/>
          <w:sz w:val="24"/>
        </w:rPr>
        <w:t> </w:t>
      </w:r>
      <w:r>
        <w:rPr>
          <w:sz w:val="24"/>
        </w:rPr>
        <w:t>type,</w:t>
      </w:r>
      <w:r>
        <w:rPr>
          <w:spacing w:val="-7"/>
          <w:sz w:val="24"/>
        </w:rPr>
        <w:t> </w:t>
      </w:r>
      <w:r>
        <w:rPr>
          <w:sz w:val="24"/>
        </w:rPr>
        <w:t>année</w:t>
      </w:r>
    </w:p>
    <w:p>
      <w:pPr>
        <w:pStyle w:val="ListParagraph"/>
        <w:numPr>
          <w:ilvl w:val="3"/>
          <w:numId w:val="3"/>
        </w:numPr>
        <w:tabs>
          <w:tab w:pos="1901" w:val="left" w:leader="none"/>
          <w:tab w:pos="1902" w:val="left" w:leader="none"/>
        </w:tabs>
        <w:spacing w:line="305" w:lineRule="exact" w:before="0" w:after="0"/>
        <w:ind w:left="1901" w:right="0" w:hanging="361"/>
        <w:jc w:val="left"/>
        <w:rPr>
          <w:sz w:val="24"/>
        </w:rPr>
      </w:pPr>
      <w:r>
        <w:rPr>
          <w:sz w:val="24"/>
        </w:rPr>
        <w:t>puissance(s)</w:t>
      </w:r>
    </w:p>
    <w:p>
      <w:pPr>
        <w:pStyle w:val="ListParagraph"/>
        <w:numPr>
          <w:ilvl w:val="3"/>
          <w:numId w:val="3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781" w:hanging="360"/>
        <w:jc w:val="left"/>
        <w:rPr>
          <w:sz w:val="24"/>
        </w:rPr>
      </w:pPr>
      <w:r>
        <w:rPr>
          <w:sz w:val="24"/>
        </w:rPr>
        <w:t>température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consigne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sortie</w:t>
      </w:r>
      <w:r>
        <w:rPr>
          <w:spacing w:val="24"/>
          <w:sz w:val="24"/>
        </w:rPr>
        <w:t> </w:t>
      </w:r>
      <w:r>
        <w:rPr>
          <w:sz w:val="24"/>
        </w:rPr>
        <w:t>système</w:t>
      </w:r>
      <w:r>
        <w:rPr>
          <w:spacing w:val="22"/>
          <w:sz w:val="24"/>
        </w:rPr>
        <w:t> </w:t>
      </w:r>
      <w:r>
        <w:rPr>
          <w:sz w:val="24"/>
        </w:rPr>
        <w:t>et</w:t>
      </w:r>
      <w:r>
        <w:rPr>
          <w:spacing w:val="24"/>
          <w:sz w:val="24"/>
        </w:rPr>
        <w:t> </w:t>
      </w:r>
      <w:r>
        <w:rPr>
          <w:sz w:val="24"/>
        </w:rPr>
        <w:t>autres</w:t>
      </w:r>
      <w:r>
        <w:rPr>
          <w:spacing w:val="24"/>
          <w:sz w:val="24"/>
        </w:rPr>
        <w:t> </w:t>
      </w:r>
      <w:r>
        <w:rPr>
          <w:sz w:val="24"/>
        </w:rPr>
        <w:t>températures</w:t>
      </w:r>
      <w:r>
        <w:rPr>
          <w:spacing w:val="-52"/>
          <w:sz w:val="24"/>
        </w:rPr>
        <w:t> </w:t>
      </w:r>
      <w:r>
        <w:rPr>
          <w:sz w:val="24"/>
        </w:rPr>
        <w:t>opérables (bouclage)</w:t>
      </w:r>
    </w:p>
    <w:p>
      <w:pPr>
        <w:pStyle w:val="ListParagraph"/>
        <w:numPr>
          <w:ilvl w:val="3"/>
          <w:numId w:val="3"/>
        </w:numPr>
        <w:tabs>
          <w:tab w:pos="1901" w:val="left" w:leader="none"/>
          <w:tab w:pos="1902" w:val="left" w:leader="none"/>
        </w:tabs>
        <w:spacing w:line="242" w:lineRule="auto" w:before="0" w:after="0"/>
        <w:ind w:left="1901" w:right="785" w:hanging="360"/>
        <w:jc w:val="left"/>
        <w:rPr>
          <w:sz w:val="24"/>
        </w:rPr>
      </w:pPr>
      <w:r>
        <w:rPr>
          <w:sz w:val="24"/>
        </w:rPr>
        <w:t>logique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régulation,</w:t>
      </w:r>
      <w:r>
        <w:rPr>
          <w:spacing w:val="11"/>
          <w:sz w:val="24"/>
        </w:rPr>
        <w:t> </w:t>
      </w:r>
      <w:r>
        <w:rPr>
          <w:sz w:val="24"/>
        </w:rPr>
        <w:t>modes</w:t>
      </w:r>
      <w:r>
        <w:rPr>
          <w:spacing w:val="11"/>
          <w:sz w:val="24"/>
        </w:rPr>
        <w:t> </w:t>
      </w:r>
      <w:r>
        <w:rPr>
          <w:sz w:val="24"/>
        </w:rPr>
        <w:t>hivers/été,</w:t>
      </w:r>
      <w:r>
        <w:rPr>
          <w:spacing w:val="11"/>
          <w:sz w:val="24"/>
        </w:rPr>
        <w:t> </w:t>
      </w:r>
      <w:r>
        <w:rPr>
          <w:sz w:val="24"/>
        </w:rPr>
        <w:t>cas</w:t>
      </w:r>
      <w:r>
        <w:rPr>
          <w:spacing w:val="13"/>
          <w:sz w:val="24"/>
        </w:rPr>
        <w:t> </w:t>
      </w:r>
      <w:r>
        <w:rPr>
          <w:sz w:val="24"/>
        </w:rPr>
        <w:t>échéant</w:t>
      </w:r>
      <w:r>
        <w:rPr>
          <w:spacing w:val="12"/>
          <w:sz w:val="24"/>
        </w:rPr>
        <w:t> </w:t>
      </w:r>
      <w:r>
        <w:rPr>
          <w:sz w:val="24"/>
        </w:rPr>
        <w:t>heures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fonctionnement,</w:t>
      </w:r>
      <w:r>
        <w:rPr>
          <w:spacing w:val="-3"/>
          <w:sz w:val="24"/>
        </w:rPr>
        <w:t> </w:t>
      </w:r>
      <w:r>
        <w:rPr>
          <w:sz w:val="24"/>
        </w:rPr>
        <w:t>etc…</w:t>
      </w:r>
    </w:p>
    <w:p>
      <w:pPr>
        <w:pStyle w:val="ListParagraph"/>
        <w:numPr>
          <w:ilvl w:val="3"/>
          <w:numId w:val="3"/>
        </w:numPr>
        <w:tabs>
          <w:tab w:pos="1901" w:val="left" w:leader="none"/>
          <w:tab w:pos="1902" w:val="left" w:leader="none"/>
        </w:tabs>
        <w:spacing w:line="301" w:lineRule="exact" w:before="0" w:after="0"/>
        <w:ind w:left="1901" w:right="0" w:hanging="361"/>
        <w:jc w:val="left"/>
        <w:rPr>
          <w:sz w:val="24"/>
        </w:rPr>
      </w:pPr>
      <w:r>
        <w:rPr>
          <w:sz w:val="24"/>
        </w:rPr>
        <w:t>période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chauffe</w:t>
      </w:r>
    </w:p>
    <w:p>
      <w:pPr>
        <w:pStyle w:val="ListParagraph"/>
        <w:numPr>
          <w:ilvl w:val="3"/>
          <w:numId w:val="3"/>
        </w:numPr>
        <w:tabs>
          <w:tab w:pos="1901" w:val="left" w:leader="none"/>
          <w:tab w:pos="1902" w:val="left" w:leader="none"/>
        </w:tabs>
        <w:spacing w:line="242" w:lineRule="auto" w:before="0" w:after="0"/>
        <w:ind w:left="1901" w:right="783" w:hanging="360"/>
        <w:jc w:val="left"/>
        <w:rPr>
          <w:sz w:val="24"/>
        </w:rPr>
      </w:pPr>
      <w:r>
        <w:rPr>
          <w:sz w:val="24"/>
        </w:rPr>
        <w:t>compatibilité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régulation</w:t>
      </w:r>
      <w:r>
        <w:rPr>
          <w:spacing w:val="26"/>
          <w:sz w:val="24"/>
        </w:rPr>
        <w:t> </w:t>
      </w:r>
      <w:r>
        <w:rPr>
          <w:sz w:val="24"/>
        </w:rPr>
        <w:t>du</w:t>
      </w:r>
      <w:r>
        <w:rPr>
          <w:spacing w:val="22"/>
          <w:sz w:val="24"/>
        </w:rPr>
        <w:t> </w:t>
      </w:r>
      <w:r>
        <w:rPr>
          <w:sz w:val="24"/>
        </w:rPr>
        <w:t>système</w:t>
      </w:r>
      <w:r>
        <w:rPr>
          <w:spacing w:val="22"/>
          <w:sz w:val="24"/>
        </w:rPr>
        <w:t> </w:t>
      </w:r>
      <w:r>
        <w:rPr>
          <w:sz w:val="24"/>
        </w:rPr>
        <w:t>d’énergie</w:t>
      </w:r>
      <w:r>
        <w:rPr>
          <w:spacing w:val="25"/>
          <w:sz w:val="24"/>
        </w:rPr>
        <w:t> </w:t>
      </w:r>
      <w:r>
        <w:rPr>
          <w:sz w:val="24"/>
        </w:rPr>
        <w:t>d’appoint</w:t>
      </w:r>
      <w:r>
        <w:rPr>
          <w:spacing w:val="28"/>
          <w:sz w:val="24"/>
        </w:rPr>
        <w:t> </w:t>
      </w:r>
      <w:r>
        <w:rPr>
          <w:sz w:val="24"/>
        </w:rPr>
        <w:t>avec</w:t>
      </w:r>
      <w:r>
        <w:rPr>
          <w:spacing w:val="24"/>
          <w:sz w:val="24"/>
        </w:rPr>
        <w:t> </w:t>
      </w:r>
      <w:r>
        <w:rPr>
          <w:sz w:val="24"/>
        </w:rPr>
        <w:t>une</w:t>
      </w:r>
      <w:r>
        <w:rPr>
          <w:spacing w:val="-51"/>
          <w:sz w:val="24"/>
        </w:rPr>
        <w:t> </w:t>
      </w:r>
      <w:r>
        <w:rPr>
          <w:sz w:val="24"/>
        </w:rPr>
        <w:t>régulation</w:t>
      </w:r>
      <w:r>
        <w:rPr>
          <w:spacing w:val="-2"/>
          <w:sz w:val="24"/>
        </w:rPr>
        <w:t> </w:t>
      </w:r>
      <w:r>
        <w:rPr>
          <w:sz w:val="24"/>
        </w:rPr>
        <w:t>solaire</w:t>
      </w:r>
      <w:r>
        <w:rPr>
          <w:spacing w:val="-2"/>
          <w:sz w:val="24"/>
        </w:rPr>
        <w:t> </w:t>
      </w:r>
      <w:r>
        <w:rPr>
          <w:sz w:val="24"/>
        </w:rPr>
        <w:t>et intérêt</w:t>
      </w:r>
      <w:r>
        <w:rPr>
          <w:spacing w:val="-1"/>
          <w:sz w:val="24"/>
        </w:rPr>
        <w:t> </w:t>
      </w:r>
      <w:r>
        <w:rPr>
          <w:sz w:val="24"/>
        </w:rPr>
        <w:t>d’adapter ou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cette régulation</w:t>
      </w:r>
    </w:p>
    <w:p>
      <w:pPr>
        <w:pStyle w:val="BodyText"/>
        <w:spacing w:before="9"/>
      </w:pPr>
    </w:p>
    <w:p>
      <w:pPr>
        <w:pStyle w:val="BodyText"/>
        <w:ind w:left="384" w:right="784"/>
        <w:jc w:val="both"/>
      </w:pPr>
      <w:r>
        <w:rPr>
          <w:b/>
          <w:spacing w:val="-1"/>
        </w:rPr>
        <w:t>-</w:t>
      </w:r>
      <w:r>
        <w:rPr>
          <w:b/>
          <w:spacing w:val="27"/>
        </w:rPr>
        <w:t> </w:t>
      </w:r>
      <w:r>
        <w:rPr>
          <w:b/>
          <w:spacing w:val="-1"/>
        </w:rPr>
        <w:t>du</w:t>
      </w:r>
      <w:r>
        <w:rPr>
          <w:b/>
          <w:spacing w:val="-11"/>
        </w:rPr>
        <w:t> </w:t>
      </w:r>
      <w:r>
        <w:rPr>
          <w:b/>
          <w:spacing w:val="-1"/>
        </w:rPr>
        <w:t>système</w:t>
      </w:r>
      <w:r>
        <w:rPr>
          <w:b/>
          <w:spacing w:val="-17"/>
        </w:rPr>
        <w:t> </w:t>
      </w:r>
      <w:r>
        <w:rPr>
          <w:b/>
          <w:spacing w:val="-1"/>
        </w:rPr>
        <w:t>de</w:t>
      </w:r>
      <w:r>
        <w:rPr>
          <w:b/>
          <w:spacing w:val="-12"/>
        </w:rPr>
        <w:t> </w:t>
      </w:r>
      <w:r>
        <w:rPr>
          <w:b/>
          <w:spacing w:val="-1"/>
        </w:rPr>
        <w:t>distribution</w:t>
      </w:r>
      <w:r>
        <w:rPr>
          <w:b/>
          <w:spacing w:val="-16"/>
        </w:rPr>
        <w:t> </w:t>
      </w:r>
      <w:r>
        <w:rPr>
          <w:b/>
          <w:spacing w:val="-1"/>
        </w:rPr>
        <w:t>:</w:t>
      </w:r>
      <w:r>
        <w:rPr>
          <w:b/>
          <w:spacing w:val="-31"/>
        </w:rPr>
        <w:t> </w:t>
      </w:r>
      <w:r>
        <w:rPr>
          <w:spacing w:val="-1"/>
        </w:rPr>
        <w:t>nature,</w:t>
      </w:r>
      <w:r>
        <w:rPr>
          <w:spacing w:val="-11"/>
        </w:rPr>
        <w:t> </w:t>
      </w:r>
      <w:r>
        <w:rPr/>
        <w:t>débit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pointe,</w:t>
      </w:r>
      <w:r>
        <w:rPr>
          <w:spacing w:val="-8"/>
        </w:rPr>
        <w:t> </w:t>
      </w:r>
      <w:r>
        <w:rPr/>
        <w:t>diamètre</w:t>
      </w:r>
      <w:r>
        <w:rPr>
          <w:spacing w:val="-18"/>
        </w:rPr>
        <w:t> </w:t>
      </w:r>
      <w:r>
        <w:rPr/>
        <w:t>et</w:t>
      </w:r>
      <w:r>
        <w:rPr>
          <w:spacing w:val="-10"/>
        </w:rPr>
        <w:t> </w:t>
      </w:r>
      <w:r>
        <w:rPr/>
        <w:t>états</w:t>
      </w:r>
      <w:r>
        <w:rPr>
          <w:spacing w:val="-17"/>
        </w:rPr>
        <w:t> </w:t>
      </w:r>
      <w:r>
        <w:rPr/>
        <w:t>des</w:t>
      </w:r>
      <w:r>
        <w:rPr>
          <w:spacing w:val="-14"/>
        </w:rPr>
        <w:t> </w:t>
      </w:r>
      <w:r>
        <w:rPr/>
        <w:t>canalisations,</w:t>
      </w:r>
      <w:r>
        <w:rPr>
          <w:spacing w:val="-52"/>
        </w:rPr>
        <w:t> </w:t>
      </w:r>
      <w:r>
        <w:rPr/>
        <w:t>linéaire</w:t>
      </w:r>
      <w:r>
        <w:rPr>
          <w:spacing w:val="-8"/>
        </w:rPr>
        <w:t> </w:t>
      </w:r>
      <w:r>
        <w:rPr/>
        <w:t>(éventuellement</w:t>
      </w:r>
      <w:r>
        <w:rPr>
          <w:spacing w:val="-9"/>
        </w:rPr>
        <w:t> </w:t>
      </w:r>
      <w:r>
        <w:rPr/>
        <w:t>estimatif)</w:t>
      </w:r>
      <w:r>
        <w:rPr>
          <w:spacing w:val="-8"/>
        </w:rPr>
        <w:t> </w:t>
      </w:r>
      <w:r>
        <w:rPr/>
        <w:t>et</w:t>
      </w:r>
      <w:r>
        <w:rPr>
          <w:spacing w:val="-5"/>
        </w:rPr>
        <w:t> </w:t>
      </w:r>
      <w:r>
        <w:rPr/>
        <w:t>calorifugeage</w:t>
      </w:r>
      <w:r>
        <w:rPr>
          <w:spacing w:val="-4"/>
        </w:rPr>
        <w:t> </w:t>
      </w:r>
      <w:r>
        <w:rPr/>
        <w:t>pertes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système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distribution</w:t>
      </w:r>
      <w:r>
        <w:rPr>
          <w:spacing w:val="-6"/>
        </w:rPr>
        <w:t> </w:t>
      </w:r>
      <w:r>
        <w:rPr/>
        <w:t>(en</w:t>
      </w:r>
      <w:r>
        <w:rPr>
          <w:spacing w:val="-52"/>
        </w:rPr>
        <w:t> </w:t>
      </w:r>
      <w:r>
        <w:rPr/>
        <w:t>kWh/an)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numPr>
          <w:ilvl w:val="1"/>
          <w:numId w:val="3"/>
        </w:numPr>
        <w:tabs>
          <w:tab w:pos="639" w:val="left" w:leader="none"/>
        </w:tabs>
        <w:spacing w:line="240" w:lineRule="auto" w:before="0" w:after="0"/>
        <w:ind w:left="638" w:right="0" w:hanging="418"/>
        <w:jc w:val="left"/>
      </w:pPr>
      <w:bookmarkStart w:name="_bookmark5" w:id="11"/>
      <w:bookmarkEnd w:id="11"/>
      <w:r>
        <w:rPr>
          <w:b w:val="0"/>
          <w:i w:val="0"/>
        </w:rPr>
      </w:r>
      <w:bookmarkStart w:name="_bookmark5" w:id="12"/>
      <w:bookmarkEnd w:id="12"/>
      <w:r>
        <w:rPr/>
        <w:t>-</w:t>
      </w:r>
      <w:r>
        <w:rPr>
          <w:spacing w:val="8"/>
        </w:rPr>
        <w:t> </w:t>
      </w:r>
      <w:r>
        <w:rPr/>
        <w:t>Phase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:</w:t>
      </w:r>
      <w:r>
        <w:rPr>
          <w:spacing w:val="-10"/>
        </w:rPr>
        <w:t> </w:t>
      </w:r>
      <w:r>
        <w:rPr/>
        <w:t>Estimation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besoins</w:t>
      </w:r>
    </w:p>
    <w:p>
      <w:pPr>
        <w:pStyle w:val="BodyText"/>
        <w:spacing w:before="11"/>
        <w:rPr>
          <w:b/>
          <w:i/>
          <w:sz w:val="22"/>
        </w:rPr>
      </w:pPr>
    </w:p>
    <w:p>
      <w:pPr>
        <w:pStyle w:val="BodyText"/>
        <w:ind w:left="221"/>
        <w:jc w:val="both"/>
      </w:pPr>
      <w:r>
        <w:rPr/>
        <w:t>Une</w:t>
      </w:r>
      <w:r>
        <w:rPr>
          <w:spacing w:val="5"/>
        </w:rPr>
        <w:t> </w:t>
      </w:r>
      <w:r>
        <w:rPr/>
        <w:t>analyse</w:t>
      </w:r>
      <w:r>
        <w:rPr>
          <w:spacing w:val="4"/>
        </w:rPr>
        <w:t> </w:t>
      </w:r>
      <w:r>
        <w:rPr/>
        <w:t>approfondie</w:t>
      </w:r>
      <w:r>
        <w:rPr>
          <w:spacing w:val="3"/>
        </w:rPr>
        <w:t> </w:t>
      </w:r>
      <w:r>
        <w:rPr/>
        <w:t>des</w:t>
      </w:r>
      <w:r>
        <w:rPr>
          <w:spacing w:val="5"/>
        </w:rPr>
        <w:t> </w:t>
      </w:r>
      <w:r>
        <w:rPr/>
        <w:t>équipements</w:t>
      </w:r>
      <w:r>
        <w:rPr>
          <w:spacing w:val="4"/>
        </w:rPr>
        <w:t> </w:t>
      </w:r>
      <w:r>
        <w:rPr/>
        <w:t>utilisant</w:t>
      </w:r>
      <w:r>
        <w:rPr>
          <w:spacing w:val="8"/>
        </w:rPr>
        <w:t> </w:t>
      </w:r>
      <w:r>
        <w:rPr/>
        <w:t>le</w:t>
      </w:r>
      <w:r>
        <w:rPr>
          <w:spacing w:val="-1"/>
        </w:rPr>
        <w:t> </w:t>
      </w:r>
      <w:r>
        <w:rPr/>
        <w:t>vecteur</w:t>
      </w:r>
      <w:r>
        <w:rPr>
          <w:spacing w:val="-1"/>
        </w:rPr>
        <w:t> </w:t>
      </w:r>
      <w:r>
        <w:rPr/>
        <w:t>eau</w:t>
      </w:r>
      <w:r>
        <w:rPr>
          <w:spacing w:val="-1"/>
        </w:rPr>
        <w:t> </w:t>
      </w:r>
      <w:r>
        <w:rPr/>
        <w:t>chaude</w:t>
      </w:r>
      <w:r>
        <w:rPr>
          <w:spacing w:val="-2"/>
        </w:rPr>
        <w:t> </w:t>
      </w:r>
      <w:r>
        <w:rPr/>
        <w:t>sera</w:t>
      </w:r>
      <w:r>
        <w:rPr>
          <w:spacing w:val="6"/>
        </w:rPr>
        <w:t> </w:t>
      </w:r>
      <w:r>
        <w:rPr/>
        <w:t>réalisée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51" w:after="0"/>
        <w:ind w:left="941" w:right="485" w:hanging="360"/>
        <w:jc w:val="both"/>
        <w:rPr>
          <w:sz w:val="24"/>
        </w:rPr>
      </w:pPr>
      <w:r>
        <w:rPr>
          <w:b/>
          <w:sz w:val="24"/>
          <w:u w:val="single"/>
        </w:rPr>
        <w:t>Pour un bâtiment existant</w:t>
      </w:r>
      <w:r>
        <w:rPr>
          <w:b/>
          <w:sz w:val="24"/>
        </w:rPr>
        <w:t> </w:t>
      </w:r>
      <w:r>
        <w:rPr>
          <w:sz w:val="24"/>
        </w:rPr>
        <w:t>: sera présenté un bilan des mesures de consommation. Si</w:t>
      </w:r>
      <w:r>
        <w:rPr>
          <w:spacing w:val="1"/>
          <w:sz w:val="24"/>
        </w:rPr>
        <w:t> </w:t>
      </w:r>
      <w:r>
        <w:rPr>
          <w:sz w:val="24"/>
        </w:rPr>
        <w:t>aucun suivi n'est réalisé, le Maître d’Ouvrage installe un compteur d'eau chaude pour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relever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pendant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une</w:t>
      </w:r>
      <w:r>
        <w:rPr>
          <w:spacing w:val="-11"/>
          <w:sz w:val="24"/>
        </w:rPr>
        <w:t> </w:t>
      </w:r>
      <w:r>
        <w:rPr>
          <w:sz w:val="24"/>
        </w:rPr>
        <w:t>période</w:t>
      </w:r>
      <w:r>
        <w:rPr>
          <w:spacing w:val="-7"/>
          <w:sz w:val="24"/>
        </w:rPr>
        <w:t> </w:t>
      </w:r>
      <w:r>
        <w:rPr>
          <w:sz w:val="24"/>
        </w:rPr>
        <w:t>les</w:t>
      </w:r>
      <w:r>
        <w:rPr>
          <w:spacing w:val="-9"/>
          <w:sz w:val="24"/>
        </w:rPr>
        <w:t> </w:t>
      </w:r>
      <w:r>
        <w:rPr>
          <w:sz w:val="24"/>
        </w:rPr>
        <w:t>consommations</w:t>
      </w:r>
      <w:r>
        <w:rPr>
          <w:spacing w:val="-10"/>
          <w:sz w:val="24"/>
        </w:rPr>
        <w:t> </w:t>
      </w:r>
      <w:r>
        <w:rPr>
          <w:sz w:val="24"/>
        </w:rPr>
        <w:t>réelles</w:t>
      </w:r>
      <w:r>
        <w:rPr>
          <w:spacing w:val="-11"/>
          <w:sz w:val="24"/>
        </w:rPr>
        <w:t> </w:t>
      </w:r>
      <w:r>
        <w:rPr>
          <w:sz w:val="24"/>
        </w:rPr>
        <w:t>(un</w:t>
      </w:r>
      <w:r>
        <w:rPr>
          <w:spacing w:val="-5"/>
          <w:sz w:val="24"/>
        </w:rPr>
        <w:t> </w:t>
      </w:r>
      <w:r>
        <w:rPr>
          <w:sz w:val="24"/>
        </w:rPr>
        <w:t>suivi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quelques</w:t>
      </w:r>
      <w:r>
        <w:rPr>
          <w:spacing w:val="-10"/>
          <w:sz w:val="24"/>
        </w:rPr>
        <w:t> </w:t>
      </w:r>
      <w:r>
        <w:rPr>
          <w:sz w:val="24"/>
        </w:rPr>
        <w:t>semaines</w:t>
      </w:r>
      <w:r>
        <w:rPr>
          <w:spacing w:val="-52"/>
          <w:sz w:val="24"/>
        </w:rPr>
        <w:t> </w:t>
      </w:r>
      <w:r>
        <w:rPr>
          <w:sz w:val="24"/>
        </w:rPr>
        <w:t>est</w:t>
      </w:r>
      <w:r>
        <w:rPr>
          <w:spacing w:val="1"/>
          <w:sz w:val="24"/>
        </w:rPr>
        <w:t> </w:t>
      </w:r>
      <w:r>
        <w:rPr>
          <w:sz w:val="24"/>
        </w:rPr>
        <w:t>conseillé).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conviendra</w:t>
      </w:r>
      <w:r>
        <w:rPr>
          <w:spacing w:val="1"/>
          <w:sz w:val="24"/>
        </w:rPr>
        <w:t> </w:t>
      </w:r>
      <w:r>
        <w:rPr>
          <w:sz w:val="24"/>
        </w:rPr>
        <w:t>ensuite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défaut,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concertation</w:t>
      </w:r>
      <w:r>
        <w:rPr>
          <w:spacing w:val="1"/>
          <w:sz w:val="24"/>
        </w:rPr>
        <w:t> </w:t>
      </w:r>
      <w:r>
        <w:rPr>
          <w:sz w:val="24"/>
        </w:rPr>
        <w:t>avec</w:t>
      </w:r>
      <w:r>
        <w:rPr>
          <w:spacing w:val="1"/>
          <w:sz w:val="24"/>
        </w:rPr>
        <w:t> </w:t>
      </w:r>
      <w:r>
        <w:rPr>
          <w:sz w:val="24"/>
        </w:rPr>
        <w:t>le Maître</w:t>
      </w:r>
      <w:r>
        <w:rPr>
          <w:spacing w:val="1"/>
          <w:sz w:val="24"/>
        </w:rPr>
        <w:t> </w:t>
      </w:r>
      <w:r>
        <w:rPr>
          <w:sz w:val="24"/>
        </w:rPr>
        <w:t>d’Ouvrage, d'estimer les</w:t>
      </w:r>
      <w:r>
        <w:rPr>
          <w:spacing w:val="1"/>
          <w:sz w:val="24"/>
        </w:rPr>
        <w:t> </w:t>
      </w:r>
      <w:r>
        <w:rPr>
          <w:sz w:val="24"/>
        </w:rPr>
        <w:t>habitudes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consommation, de</w:t>
      </w:r>
      <w:r>
        <w:rPr>
          <w:spacing w:val="1"/>
          <w:sz w:val="24"/>
        </w:rPr>
        <w:t> </w:t>
      </w:r>
      <w:r>
        <w:rPr>
          <w:sz w:val="24"/>
        </w:rPr>
        <w:t>déterminer les périodes</w:t>
      </w:r>
      <w:r>
        <w:rPr>
          <w:spacing w:val="1"/>
          <w:sz w:val="24"/>
        </w:rPr>
        <w:t> </w:t>
      </w:r>
      <w:r>
        <w:rPr>
          <w:sz w:val="24"/>
        </w:rPr>
        <w:t>creuses ou les périodes de forte consommation, pour établir des profils journaliers et</w:t>
      </w:r>
      <w:r>
        <w:rPr>
          <w:spacing w:val="1"/>
          <w:sz w:val="24"/>
        </w:rPr>
        <w:t> </w:t>
      </w:r>
      <w:r>
        <w:rPr>
          <w:sz w:val="24"/>
        </w:rPr>
        <w:t>annuels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puisages.</w:t>
      </w:r>
    </w:p>
    <w:p>
      <w:pPr>
        <w:pStyle w:val="Heading3"/>
        <w:spacing w:before="59"/>
        <w:ind w:left="941" w:right="486" w:hanging="20"/>
        <w:jc w:val="both"/>
      </w:pPr>
      <w:r>
        <w:rPr/>
        <w:t>On rappelle que le calcul ou la mesure des déperditions de boucle (en kWh/an) est</w:t>
      </w:r>
      <w:r>
        <w:rPr>
          <w:spacing w:val="1"/>
        </w:rPr>
        <w:t> </w:t>
      </w:r>
      <w:r>
        <w:rPr/>
        <w:t>obligatoire. La classe de déperdition associée à cette valeur sera indiquée. Elle sera</w:t>
      </w:r>
      <w:r>
        <w:rPr>
          <w:spacing w:val="1"/>
        </w:rPr>
        <w:t> </w:t>
      </w:r>
      <w:r>
        <w:rPr/>
        <w:t>complétée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valeur</w:t>
      </w:r>
      <w:r>
        <w:rPr>
          <w:spacing w:val="-1"/>
        </w:rPr>
        <w:t> </w:t>
      </w:r>
      <w:r>
        <w:rPr/>
        <w:t>du qecs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l’établissement.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0" w:after="0"/>
        <w:ind w:left="941" w:right="492" w:hanging="360"/>
        <w:jc w:val="both"/>
        <w:rPr>
          <w:sz w:val="24"/>
        </w:rPr>
      </w:pPr>
      <w:r>
        <w:rPr>
          <w:b/>
          <w:sz w:val="24"/>
          <w:u w:val="single"/>
        </w:rPr>
        <w:t>Pour un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bâtiment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neuf</w:t>
      </w:r>
      <w:r>
        <w:rPr>
          <w:b/>
          <w:sz w:val="24"/>
        </w:rPr>
        <w:t> :</w:t>
      </w:r>
      <w:r>
        <w:rPr>
          <w:b/>
          <w:spacing w:val="-2"/>
          <w:sz w:val="24"/>
        </w:rPr>
        <w:t> </w:t>
      </w:r>
      <w:r>
        <w:rPr>
          <w:sz w:val="24"/>
        </w:rPr>
        <w:t>n'ayant</w:t>
      </w:r>
      <w:r>
        <w:rPr>
          <w:spacing w:val="-9"/>
          <w:sz w:val="24"/>
        </w:rPr>
        <w:t> </w:t>
      </w:r>
      <w:r>
        <w:rPr>
          <w:sz w:val="24"/>
        </w:rPr>
        <w:t>aucune</w:t>
      </w:r>
      <w:r>
        <w:rPr>
          <w:spacing w:val="-11"/>
          <w:sz w:val="24"/>
        </w:rPr>
        <w:t> </w:t>
      </w:r>
      <w:r>
        <w:rPr>
          <w:sz w:val="24"/>
        </w:rPr>
        <w:t>possibilité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déterminer</w:t>
      </w:r>
      <w:r>
        <w:rPr>
          <w:spacing w:val="-12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données</w:t>
      </w:r>
      <w:r>
        <w:rPr>
          <w:spacing w:val="-10"/>
          <w:sz w:val="24"/>
        </w:rPr>
        <w:t> </w:t>
      </w:r>
      <w:r>
        <w:rPr>
          <w:sz w:val="24"/>
        </w:rPr>
        <w:t>réelles,</w:t>
      </w:r>
      <w:r>
        <w:rPr>
          <w:spacing w:val="-52"/>
          <w:sz w:val="24"/>
        </w:rPr>
        <w:t> </w:t>
      </w:r>
      <w:r>
        <w:rPr>
          <w:sz w:val="24"/>
        </w:rPr>
        <w:t>le</w:t>
      </w:r>
      <w:r>
        <w:rPr>
          <w:spacing w:val="34"/>
          <w:sz w:val="24"/>
        </w:rPr>
        <w:t> </w:t>
      </w:r>
      <w:r>
        <w:rPr>
          <w:sz w:val="24"/>
        </w:rPr>
        <w:t>prestataire</w:t>
      </w:r>
      <w:r>
        <w:rPr>
          <w:spacing w:val="18"/>
          <w:sz w:val="24"/>
        </w:rPr>
        <w:t> </w:t>
      </w:r>
      <w:r>
        <w:rPr>
          <w:sz w:val="24"/>
        </w:rPr>
        <w:t>et</w:t>
      </w:r>
      <w:r>
        <w:rPr>
          <w:spacing w:val="37"/>
          <w:sz w:val="24"/>
        </w:rPr>
        <w:t> </w:t>
      </w:r>
      <w:r>
        <w:rPr>
          <w:sz w:val="24"/>
        </w:rPr>
        <w:t>le</w:t>
      </w:r>
      <w:r>
        <w:rPr>
          <w:spacing w:val="32"/>
          <w:sz w:val="24"/>
        </w:rPr>
        <w:t> </w:t>
      </w:r>
      <w:r>
        <w:rPr>
          <w:sz w:val="24"/>
        </w:rPr>
        <w:t>Maître</w:t>
      </w:r>
      <w:r>
        <w:rPr>
          <w:spacing w:val="34"/>
          <w:sz w:val="24"/>
        </w:rPr>
        <w:t> </w:t>
      </w:r>
      <w:r>
        <w:rPr>
          <w:sz w:val="24"/>
        </w:rPr>
        <w:t>d’Ouvrage</w:t>
      </w:r>
      <w:r>
        <w:rPr>
          <w:spacing w:val="25"/>
          <w:sz w:val="24"/>
        </w:rPr>
        <w:t> </w:t>
      </w:r>
      <w:r>
        <w:rPr>
          <w:sz w:val="24"/>
        </w:rPr>
        <w:t>devront</w:t>
      </w:r>
      <w:r>
        <w:rPr>
          <w:spacing w:val="26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conforter</w:t>
      </w:r>
      <w:r>
        <w:rPr>
          <w:spacing w:val="36"/>
          <w:sz w:val="24"/>
        </w:rPr>
        <w:t> </w:t>
      </w:r>
      <w:r>
        <w:rPr>
          <w:sz w:val="24"/>
        </w:rPr>
        <w:t>aux</w:t>
      </w:r>
      <w:r>
        <w:rPr>
          <w:spacing w:val="36"/>
          <w:sz w:val="24"/>
        </w:rPr>
        <w:t> </w:t>
      </w:r>
      <w:r>
        <w:rPr>
          <w:sz w:val="24"/>
        </w:rPr>
        <w:t>ratios</w:t>
      </w:r>
      <w:r>
        <w:rPr>
          <w:spacing w:val="36"/>
          <w:sz w:val="24"/>
        </w:rPr>
        <w:t> </w:t>
      </w:r>
      <w:r>
        <w:rPr>
          <w:sz w:val="24"/>
        </w:rPr>
        <w:t>d’usage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la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0" w:footer="700" w:top="860" w:bottom="900" w:left="1200" w:right="860"/>
        </w:sectPr>
      </w:pPr>
    </w:p>
    <w:p>
      <w:pPr>
        <w:pStyle w:val="BodyText"/>
        <w:spacing w:before="59"/>
        <w:ind w:left="941"/>
      </w:pPr>
      <w:r>
        <w:rPr/>
        <w:t>bibliothèque</w:t>
      </w:r>
      <w:r>
        <w:rPr>
          <w:spacing w:val="-3"/>
        </w:rPr>
        <w:t> </w:t>
      </w:r>
      <w:r>
        <w:rPr/>
        <w:t>SOCOL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spacing w:line="213" w:lineRule="auto" w:before="25"/>
        <w:ind w:left="941" w:right="531" w:firstLine="0"/>
        <w:jc w:val="left"/>
        <w:rPr>
          <w:b/>
          <w:sz w:val="24"/>
        </w:rPr>
      </w:pPr>
      <w:r>
        <w:rPr>
          <w:sz w:val="24"/>
        </w:rPr>
        <w:t>Dans le cas où les ratios SOCOL s’éloigneraient vraiment des perspectives d’usage, un</w:t>
      </w:r>
      <w:r>
        <w:rPr>
          <w:spacing w:val="1"/>
          <w:sz w:val="24"/>
        </w:rPr>
        <w:t> </w:t>
      </w:r>
      <w:r>
        <w:rPr>
          <w:sz w:val="24"/>
        </w:rPr>
        <w:t>argumentaire détaillé sera présenté pour valider d’autres profils de consommations.</w:t>
      </w:r>
      <w:r>
        <w:rPr>
          <w:spacing w:val="1"/>
          <w:sz w:val="24"/>
        </w:rPr>
        <w:t> </w:t>
      </w:r>
      <w:r>
        <w:rPr>
          <w:sz w:val="24"/>
        </w:rPr>
        <w:t>Cet argumentaire s’appuiera sur des retours d’expériences de la Maîtrise d’Ouvrage</w:t>
      </w:r>
      <w:r>
        <w:rPr>
          <w:spacing w:val="1"/>
          <w:sz w:val="24"/>
        </w:rPr>
        <w:t> </w:t>
      </w:r>
      <w:r>
        <w:rPr>
          <w:sz w:val="24"/>
        </w:rPr>
        <w:t>sur des usages et profils d’occupants similaires au bâtiment envisagé. Le calcul des</w:t>
      </w:r>
      <w:r>
        <w:rPr>
          <w:spacing w:val="1"/>
          <w:sz w:val="24"/>
        </w:rPr>
        <w:t> </w:t>
      </w:r>
      <w:r>
        <w:rPr>
          <w:sz w:val="24"/>
        </w:rPr>
        <w:t>déperditions de boucle doit également être présenté. </w:t>
      </w:r>
      <w:r>
        <w:rPr>
          <w:b/>
          <w:sz w:val="24"/>
        </w:rPr>
        <w:t>Le prestataire s’assurera que la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classe de calorifugeage à minima de 3 est bien préconisée dans le lot fluide ECS. 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d’alerte 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 sujet.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809" w:val="left" w:leader="none"/>
          <w:tab w:pos="810" w:val="left" w:leader="none"/>
        </w:tabs>
        <w:spacing w:line="276" w:lineRule="exact" w:before="0" w:after="0"/>
        <w:ind w:left="809" w:right="0" w:hanging="361"/>
        <w:jc w:val="left"/>
        <w:rPr>
          <w:sz w:val="24"/>
        </w:rPr>
      </w:pPr>
      <w:r>
        <w:rPr>
          <w:b/>
          <w:sz w:val="24"/>
          <w:u w:val="single"/>
        </w:rPr>
        <w:t>Pour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milieu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industriel</w:t>
      </w:r>
      <w:r>
        <w:rPr>
          <w:b/>
          <w:spacing w:val="1"/>
          <w:sz w:val="24"/>
          <w:u w:val="single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6"/>
        </w:numPr>
        <w:tabs>
          <w:tab w:pos="1519" w:val="left" w:leader="none"/>
          <w:tab w:pos="1520" w:val="left" w:leader="none"/>
        </w:tabs>
        <w:spacing w:line="260" w:lineRule="exact" w:before="0" w:after="0"/>
        <w:ind w:left="1519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description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différents</w:t>
      </w:r>
      <w:r>
        <w:rPr>
          <w:spacing w:val="-5"/>
          <w:sz w:val="24"/>
        </w:rPr>
        <w:t> </w:t>
      </w:r>
      <w:r>
        <w:rPr>
          <w:sz w:val="24"/>
        </w:rPr>
        <w:t>procédés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productions</w:t>
      </w:r>
      <w:r>
        <w:rPr>
          <w:spacing w:val="-3"/>
          <w:sz w:val="24"/>
        </w:rPr>
        <w:t> </w:t>
      </w:r>
      <w:r>
        <w:rPr>
          <w:sz w:val="24"/>
        </w:rPr>
        <w:t>unitaires</w:t>
      </w:r>
      <w:r>
        <w:rPr>
          <w:spacing w:val="-2"/>
          <w:sz w:val="24"/>
        </w:rPr>
        <w:t> </w:t>
      </w:r>
      <w:r>
        <w:rPr>
          <w:sz w:val="24"/>
        </w:rPr>
        <w:t>(vecteur</w:t>
      </w:r>
    </w:p>
    <w:p>
      <w:pPr>
        <w:pStyle w:val="BodyText"/>
        <w:spacing w:line="211" w:lineRule="auto" w:before="12"/>
        <w:ind w:left="1519" w:right="1183"/>
      </w:pPr>
      <w:r>
        <w:rPr/>
        <w:t>énergétique utilisé, position dans le bâtiment, etc…) et les flux de chaleur</w:t>
      </w:r>
      <w:r>
        <w:rPr>
          <w:spacing w:val="-52"/>
        </w:rPr>
        <w:t> </w:t>
      </w:r>
      <w:r>
        <w:rPr/>
        <w:t>associés,</w:t>
      </w:r>
    </w:p>
    <w:p>
      <w:pPr>
        <w:pStyle w:val="ListParagraph"/>
        <w:numPr>
          <w:ilvl w:val="0"/>
          <w:numId w:val="6"/>
        </w:numPr>
        <w:tabs>
          <w:tab w:pos="1519" w:val="left" w:leader="none"/>
          <w:tab w:pos="1520" w:val="left" w:leader="none"/>
        </w:tabs>
        <w:spacing w:line="213" w:lineRule="auto" w:before="1" w:after="0"/>
        <w:ind w:left="1519" w:right="799" w:hanging="360"/>
        <w:jc w:val="left"/>
        <w:rPr>
          <w:sz w:val="24"/>
        </w:rPr>
      </w:pPr>
      <w:r>
        <w:rPr>
          <w:sz w:val="24"/>
        </w:rPr>
        <w:t>les caractéristiques thermiques du flux source de chaleur et du flux valorisant</w:t>
      </w:r>
      <w:r>
        <w:rPr>
          <w:spacing w:val="-52"/>
          <w:sz w:val="24"/>
        </w:rPr>
        <w:t> </w:t>
      </w:r>
      <w:r>
        <w:rPr>
          <w:sz w:val="24"/>
        </w:rPr>
        <w:t>(température,</w:t>
      </w:r>
      <w:r>
        <w:rPr>
          <w:spacing w:val="-3"/>
          <w:sz w:val="24"/>
        </w:rPr>
        <w:t> </w:t>
      </w:r>
      <w:r>
        <w:rPr>
          <w:sz w:val="24"/>
        </w:rPr>
        <w:t>pression,</w:t>
      </w:r>
      <w:r>
        <w:rPr>
          <w:spacing w:val="-2"/>
          <w:sz w:val="24"/>
        </w:rPr>
        <w:t> </w:t>
      </w:r>
      <w:r>
        <w:rPr>
          <w:sz w:val="24"/>
        </w:rPr>
        <w:t>humidité,</w:t>
      </w:r>
      <w:r>
        <w:rPr>
          <w:spacing w:val="-2"/>
          <w:sz w:val="24"/>
        </w:rPr>
        <w:t> </w:t>
      </w:r>
      <w:r>
        <w:rPr>
          <w:sz w:val="24"/>
        </w:rPr>
        <w:t>débit…),</w:t>
      </w:r>
    </w:p>
    <w:p>
      <w:pPr>
        <w:pStyle w:val="ListParagraph"/>
        <w:numPr>
          <w:ilvl w:val="0"/>
          <w:numId w:val="6"/>
        </w:numPr>
        <w:tabs>
          <w:tab w:pos="1519" w:val="left" w:leader="none"/>
          <w:tab w:pos="1520" w:val="left" w:leader="none"/>
        </w:tabs>
        <w:spacing w:line="251" w:lineRule="exact" w:before="0" w:after="0"/>
        <w:ind w:left="1519" w:right="0" w:hanging="361"/>
        <w:jc w:val="left"/>
        <w:rPr>
          <w:sz w:val="24"/>
        </w:rPr>
      </w:pPr>
      <w:r>
        <w:rPr>
          <w:sz w:val="24"/>
        </w:rPr>
        <w:t>les facteurs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charge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l’échelle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journée,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semaine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l’année,</w:t>
      </w:r>
    </w:p>
    <w:p>
      <w:pPr>
        <w:pStyle w:val="ListParagraph"/>
        <w:numPr>
          <w:ilvl w:val="0"/>
          <w:numId w:val="6"/>
        </w:numPr>
        <w:tabs>
          <w:tab w:pos="1519" w:val="left" w:leader="none"/>
          <w:tab w:pos="1520" w:val="left" w:leader="none"/>
        </w:tabs>
        <w:spacing w:line="276" w:lineRule="exact" w:before="0" w:after="0"/>
        <w:ind w:left="1519" w:right="0" w:hanging="361"/>
        <w:jc w:val="left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mesures</w:t>
      </w:r>
      <w:r>
        <w:rPr>
          <w:spacing w:val="-1"/>
          <w:sz w:val="24"/>
        </w:rPr>
        <w:t> </w:t>
      </w:r>
      <w:r>
        <w:rPr>
          <w:sz w:val="24"/>
        </w:rPr>
        <w:t>qui</w:t>
      </w:r>
      <w:r>
        <w:rPr>
          <w:spacing w:val="-3"/>
          <w:sz w:val="24"/>
        </w:rPr>
        <w:t> </w:t>
      </w:r>
      <w:r>
        <w:rPr>
          <w:sz w:val="24"/>
        </w:rPr>
        <w:t>ont</w:t>
      </w:r>
      <w:r>
        <w:rPr>
          <w:spacing w:val="-3"/>
          <w:sz w:val="24"/>
        </w:rPr>
        <w:t> </w:t>
      </w:r>
      <w:r>
        <w:rPr>
          <w:sz w:val="24"/>
        </w:rPr>
        <w:t>conduit à</w:t>
      </w:r>
      <w:r>
        <w:rPr>
          <w:spacing w:val="-4"/>
          <w:sz w:val="24"/>
        </w:rPr>
        <w:t> </w:t>
      </w:r>
      <w:r>
        <w:rPr>
          <w:sz w:val="24"/>
        </w:rPr>
        <w:t>ces</w:t>
      </w:r>
      <w:r>
        <w:rPr>
          <w:spacing w:val="-2"/>
          <w:sz w:val="24"/>
        </w:rPr>
        <w:t> </w:t>
      </w:r>
      <w:r>
        <w:rPr>
          <w:sz w:val="24"/>
        </w:rPr>
        <w:t>données.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numPr>
          <w:ilvl w:val="1"/>
          <w:numId w:val="3"/>
        </w:numPr>
        <w:tabs>
          <w:tab w:pos="639" w:val="left" w:leader="none"/>
        </w:tabs>
        <w:spacing w:line="240" w:lineRule="auto" w:before="0" w:after="0"/>
        <w:ind w:left="638" w:right="0" w:hanging="418"/>
        <w:jc w:val="left"/>
      </w:pPr>
      <w:bookmarkStart w:name="_bookmark6" w:id="13"/>
      <w:bookmarkEnd w:id="13"/>
      <w:r>
        <w:rPr>
          <w:b w:val="0"/>
          <w:i w:val="0"/>
        </w:rPr>
      </w:r>
      <w:bookmarkStart w:name="_bookmark6" w:id="14"/>
      <w:bookmarkEnd w:id="14"/>
      <w:r>
        <w:rPr/>
        <w:t>-</w:t>
      </w:r>
      <w:r>
        <w:rPr>
          <w:spacing w:val="7"/>
        </w:rPr>
        <w:t> </w:t>
      </w:r>
      <w:r>
        <w:rPr/>
        <w:t>Phase</w:t>
      </w:r>
      <w:r>
        <w:rPr>
          <w:spacing w:val="-9"/>
        </w:rPr>
        <w:t> </w:t>
      </w:r>
      <w:r>
        <w:rPr/>
        <w:t>3</w:t>
      </w:r>
      <w:r>
        <w:rPr>
          <w:spacing w:val="-11"/>
        </w:rPr>
        <w:t> </w:t>
      </w:r>
      <w:r>
        <w:rPr/>
        <w:t>:</w:t>
      </w:r>
      <w:r>
        <w:rPr>
          <w:spacing w:val="-10"/>
        </w:rPr>
        <w:t> </w:t>
      </w:r>
      <w:r>
        <w:rPr/>
        <w:t>Analyse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faisabilité</w:t>
      </w:r>
      <w:r>
        <w:rPr>
          <w:spacing w:val="-10"/>
        </w:rPr>
        <w:t> </w:t>
      </w:r>
      <w:r>
        <w:rPr/>
        <w:t>technico-économique</w:t>
      </w:r>
      <w:r>
        <w:rPr>
          <w:spacing w:val="-12"/>
        </w:rPr>
        <w:t> </w:t>
      </w:r>
      <w:r>
        <w:rPr/>
        <w:t>du</w:t>
      </w:r>
      <w:r>
        <w:rPr>
          <w:spacing w:val="-9"/>
        </w:rPr>
        <w:t> </w:t>
      </w:r>
      <w:r>
        <w:rPr/>
        <w:t>projet</w:t>
      </w:r>
    </w:p>
    <w:p>
      <w:pPr>
        <w:pStyle w:val="BodyText"/>
        <w:spacing w:before="3"/>
        <w:rPr>
          <w:b/>
          <w:i/>
          <w:sz w:val="27"/>
        </w:rPr>
      </w:pPr>
    </w:p>
    <w:p>
      <w:pPr>
        <w:spacing w:line="240" w:lineRule="auto" w:before="0"/>
        <w:ind w:left="221" w:right="568" w:firstLine="0"/>
        <w:jc w:val="both"/>
        <w:rPr>
          <w:sz w:val="24"/>
        </w:rPr>
      </w:pPr>
      <w:r>
        <w:rPr>
          <w:b/>
          <w:sz w:val="24"/>
          <w:u w:val="single"/>
        </w:rPr>
        <w:t>Méthodologie</w:t>
      </w:r>
      <w:r>
        <w:rPr>
          <w:b/>
          <w:sz w:val="24"/>
        </w:rPr>
        <w:t> </w:t>
      </w:r>
      <w:r>
        <w:rPr>
          <w:sz w:val="24"/>
        </w:rPr>
        <w:t>: pour vérifier la faisabilité</w:t>
      </w:r>
      <w:r>
        <w:rPr>
          <w:spacing w:val="1"/>
          <w:sz w:val="24"/>
        </w:rPr>
        <w:t> </w:t>
      </w:r>
      <w:r>
        <w:rPr>
          <w:sz w:val="24"/>
        </w:rPr>
        <w:t>économique du</w:t>
      </w:r>
      <w:r>
        <w:rPr>
          <w:spacing w:val="1"/>
          <w:sz w:val="24"/>
        </w:rPr>
        <w:t> </w:t>
      </w:r>
      <w:r>
        <w:rPr>
          <w:sz w:val="24"/>
        </w:rPr>
        <w:t>projet,</w:t>
      </w:r>
      <w:r>
        <w:rPr>
          <w:spacing w:val="54"/>
          <w:sz w:val="24"/>
        </w:rPr>
        <w:t> </w:t>
      </w:r>
      <w:r>
        <w:rPr>
          <w:sz w:val="24"/>
        </w:rPr>
        <w:t>il</w:t>
      </w:r>
      <w:r>
        <w:rPr>
          <w:spacing w:val="54"/>
          <w:sz w:val="24"/>
        </w:rPr>
        <w:t> </w:t>
      </w:r>
      <w:r>
        <w:rPr>
          <w:sz w:val="24"/>
        </w:rPr>
        <w:t>convient</w:t>
      </w:r>
      <w:r>
        <w:rPr>
          <w:spacing w:val="54"/>
          <w:sz w:val="24"/>
        </w:rPr>
        <w:t> </w:t>
      </w:r>
      <w:r>
        <w:rPr>
          <w:sz w:val="24"/>
        </w:rPr>
        <w:t>de comparer</w:t>
      </w:r>
      <w:r>
        <w:rPr>
          <w:spacing w:val="1"/>
          <w:sz w:val="24"/>
        </w:rPr>
        <w:t> </w:t>
      </w:r>
      <w:r>
        <w:rPr>
          <w:sz w:val="24"/>
        </w:rPr>
        <w:t>les surcoûts d’investissement et d’exploitation de l’installation solaire thermique aux coûts</w:t>
      </w:r>
      <w:r>
        <w:rPr>
          <w:spacing w:val="1"/>
          <w:sz w:val="24"/>
        </w:rPr>
        <w:t> </w:t>
      </w:r>
      <w:r>
        <w:rPr>
          <w:sz w:val="24"/>
        </w:rPr>
        <w:t>d’une solution de référence. </w:t>
      </w:r>
      <w:r>
        <w:rPr>
          <w:b/>
          <w:sz w:val="24"/>
        </w:rPr>
        <w:t>Le dimensionnement du projet se basera donc sur des études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itératives qui justifieront les choix retenus de productivité et de taux de couverture,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regard d’un</w:t>
      </w:r>
      <w:r>
        <w:rPr>
          <w:b/>
          <w:spacing w:val="2"/>
          <w:sz w:val="24"/>
        </w:rPr>
        <w:t> </w:t>
      </w:r>
      <w:r>
        <w:rPr>
          <w:b/>
          <w:sz w:val="24"/>
          <w:u w:val="single"/>
        </w:rPr>
        <w:t>optimum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technico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économique</w:t>
      </w:r>
      <w:r>
        <w:rPr>
          <w:b/>
          <w:spacing w:val="-1"/>
          <w:sz w:val="24"/>
          <w:u w:val="single"/>
        </w:rPr>
        <w:t> </w:t>
      </w:r>
      <w:r>
        <w:rPr>
          <w:sz w:val="24"/>
        </w:rPr>
        <w:t>d’énergie</w:t>
      </w:r>
      <w:r>
        <w:rPr>
          <w:spacing w:val="1"/>
          <w:sz w:val="24"/>
        </w:rPr>
        <w:t> </w:t>
      </w:r>
      <w:r>
        <w:rPr>
          <w:sz w:val="24"/>
        </w:rPr>
        <w:t>substituée.</w:t>
      </w:r>
    </w:p>
    <w:p>
      <w:pPr>
        <w:pStyle w:val="BodyText"/>
        <w:spacing w:before="2"/>
        <w:ind w:left="221" w:right="572"/>
        <w:jc w:val="both"/>
      </w:pPr>
      <w:r>
        <w:rPr/>
        <w:t>Les hypothèses sur la progression du coût des énergies fossiles et fissiles substituées seront</w:t>
      </w:r>
      <w:r>
        <w:rPr>
          <w:spacing w:val="1"/>
        </w:rPr>
        <w:t> </w:t>
      </w:r>
      <w:r>
        <w:rPr/>
        <w:t>de 1,7% et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3%.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durée</w:t>
      </w:r>
      <w:r>
        <w:rPr>
          <w:spacing w:val="1"/>
        </w:rPr>
        <w:t> </w:t>
      </w:r>
      <w:r>
        <w:rPr/>
        <w:t>de vie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l’installation</w:t>
      </w:r>
      <w:r>
        <w:rPr>
          <w:spacing w:val="-1"/>
        </w:rPr>
        <w:t> </w:t>
      </w:r>
      <w:r>
        <w:rPr/>
        <w:t>sera</w:t>
      </w:r>
      <w:r>
        <w:rPr>
          <w:spacing w:val="-2"/>
        </w:rPr>
        <w:t> </w:t>
      </w:r>
      <w:r>
        <w:rPr/>
        <w:t>prise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20ans.</w:t>
      </w:r>
    </w:p>
    <w:p>
      <w:pPr>
        <w:spacing w:before="0"/>
        <w:ind w:left="221" w:right="397" w:firstLine="0"/>
        <w:jc w:val="both"/>
        <w:rPr>
          <w:sz w:val="24"/>
        </w:rPr>
      </w:pPr>
      <w:r>
        <w:rPr>
          <w:b/>
          <w:sz w:val="24"/>
          <w:u w:val="single"/>
        </w:rPr>
        <w:t>RAPPEL</w:t>
      </w:r>
      <w:r>
        <w:rPr>
          <w:b/>
          <w:sz w:val="24"/>
        </w:rPr>
        <w:t> 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classe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calorifugeage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distribution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n’est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minima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dimensionnement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centrale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solaire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pourra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prendre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distribution et de bouclage que sous réserve de travaux préalables de calorifugeage dument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chiffrés.</w:t>
      </w:r>
      <w:r>
        <w:rPr>
          <w:b/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dimensionnement</w:t>
      </w:r>
      <w:r>
        <w:rPr>
          <w:spacing w:val="-3"/>
          <w:sz w:val="24"/>
        </w:rPr>
        <w:t> </w:t>
      </w:r>
      <w:r>
        <w:rPr>
          <w:sz w:val="24"/>
        </w:rPr>
        <w:t>inclura</w:t>
      </w:r>
      <w:r>
        <w:rPr>
          <w:spacing w:val="1"/>
          <w:sz w:val="24"/>
        </w:rPr>
        <w:t> </w:t>
      </w:r>
      <w:r>
        <w:rPr>
          <w:sz w:val="24"/>
        </w:rPr>
        <w:t>alors</w:t>
      </w:r>
      <w:r>
        <w:rPr>
          <w:spacing w:val="-2"/>
          <w:sz w:val="24"/>
        </w:rPr>
        <w:t> </w:t>
      </w:r>
      <w:r>
        <w:rPr>
          <w:sz w:val="24"/>
        </w:rPr>
        <w:t>une</w:t>
      </w:r>
      <w:r>
        <w:rPr>
          <w:spacing w:val="-3"/>
          <w:sz w:val="24"/>
        </w:rPr>
        <w:t> </w:t>
      </w:r>
      <w:r>
        <w:rPr>
          <w:sz w:val="24"/>
        </w:rPr>
        <w:t>distribution</w:t>
      </w:r>
      <w:r>
        <w:rPr>
          <w:spacing w:val="-1"/>
          <w:sz w:val="24"/>
        </w:rPr>
        <w:t> </w:t>
      </w:r>
      <w:r>
        <w:rPr>
          <w:sz w:val="24"/>
        </w:rPr>
        <w:t>calorifugée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classe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minima.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1" w:right="488"/>
        <w:jc w:val="both"/>
      </w:pPr>
      <w:r>
        <w:rPr/>
        <w:t>Le bureau d’étude fera apparaître sur un tableur récapitulatif les indicateurs suivants (les</w:t>
      </w:r>
      <w:r>
        <w:rPr>
          <w:spacing w:val="1"/>
        </w:rPr>
        <w:t> </w:t>
      </w:r>
      <w:r>
        <w:rPr/>
        <w:t>variantes</w:t>
      </w:r>
      <w:r>
        <w:rPr>
          <w:spacing w:val="-10"/>
        </w:rPr>
        <w:t> </w:t>
      </w:r>
      <w:r>
        <w:rPr/>
        <w:t>étudiées</w:t>
      </w:r>
      <w:r>
        <w:rPr>
          <w:spacing w:val="-7"/>
        </w:rPr>
        <w:t> </w:t>
      </w:r>
      <w:r>
        <w:rPr/>
        <w:t>seront</w:t>
      </w:r>
      <w:r>
        <w:rPr>
          <w:spacing w:val="-6"/>
        </w:rPr>
        <w:t> </w:t>
      </w:r>
      <w:r>
        <w:rPr/>
        <w:t>présentées</w:t>
      </w:r>
      <w:r>
        <w:rPr>
          <w:spacing w:val="-8"/>
        </w:rPr>
        <w:t> </w:t>
      </w:r>
      <w:r>
        <w:rPr/>
        <w:t>lorsque</w:t>
      </w:r>
      <w:r>
        <w:rPr>
          <w:spacing w:val="-7"/>
        </w:rPr>
        <w:t> </w:t>
      </w:r>
      <w:r>
        <w:rPr/>
        <w:t>le</w:t>
      </w:r>
      <w:r>
        <w:rPr>
          <w:spacing w:val="-9"/>
        </w:rPr>
        <w:t> </w:t>
      </w:r>
      <w:r>
        <w:rPr/>
        <w:t>dimensionnement</w:t>
      </w:r>
      <w:r>
        <w:rPr>
          <w:spacing w:val="-9"/>
        </w:rPr>
        <w:t> </w:t>
      </w:r>
      <w:r>
        <w:rPr/>
        <w:t>prend</w:t>
      </w:r>
      <w:r>
        <w:rPr>
          <w:spacing w:val="-10"/>
        </w:rPr>
        <w:t> </w:t>
      </w:r>
      <w:r>
        <w:rPr/>
        <w:t>en</w:t>
      </w:r>
      <w:r>
        <w:rPr>
          <w:spacing w:val="-6"/>
        </w:rPr>
        <w:t> </w:t>
      </w:r>
      <w:r>
        <w:rPr/>
        <w:t>compte</w:t>
      </w:r>
      <w:r>
        <w:rPr>
          <w:spacing w:val="-7"/>
        </w:rPr>
        <w:t> </w:t>
      </w:r>
      <w:r>
        <w:rPr/>
        <w:t>les</w:t>
      </w:r>
      <w:r>
        <w:rPr>
          <w:spacing w:val="-7"/>
        </w:rPr>
        <w:t> </w:t>
      </w:r>
      <w:r>
        <w:rPr/>
        <w:t>pertes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distribution)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1520" w:val="left" w:leader="none"/>
        </w:tabs>
        <w:spacing w:line="240" w:lineRule="auto" w:before="2" w:after="0"/>
        <w:ind w:left="1519" w:right="0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surface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centrale</w:t>
      </w:r>
      <w:r>
        <w:rPr>
          <w:spacing w:val="4"/>
          <w:sz w:val="24"/>
        </w:rPr>
        <w:t> </w:t>
      </w:r>
      <w:r>
        <w:rPr>
          <w:sz w:val="24"/>
        </w:rPr>
        <w:t>solaire</w:t>
      </w:r>
    </w:p>
    <w:p>
      <w:pPr>
        <w:pStyle w:val="ListParagraph"/>
        <w:numPr>
          <w:ilvl w:val="0"/>
          <w:numId w:val="7"/>
        </w:numPr>
        <w:tabs>
          <w:tab w:pos="1520" w:val="left" w:leader="none"/>
        </w:tabs>
        <w:spacing w:line="240" w:lineRule="auto" w:before="0" w:after="0"/>
        <w:ind w:left="1519" w:right="500" w:hanging="360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stockage</w:t>
      </w:r>
      <w:r>
        <w:rPr>
          <w:spacing w:val="1"/>
          <w:sz w:val="24"/>
        </w:rPr>
        <w:t> </w:t>
      </w:r>
      <w:r>
        <w:rPr>
          <w:sz w:val="24"/>
        </w:rPr>
        <w:t>solaire</w:t>
      </w:r>
      <w:r>
        <w:rPr>
          <w:spacing w:val="1"/>
          <w:sz w:val="24"/>
        </w:rPr>
        <w:t> </w:t>
      </w:r>
      <w:r>
        <w:rPr>
          <w:sz w:val="24"/>
        </w:rPr>
        <w:t>(si</w:t>
      </w:r>
      <w:r>
        <w:rPr>
          <w:spacing w:val="1"/>
          <w:sz w:val="24"/>
        </w:rPr>
        <w:t> </w:t>
      </w:r>
      <w:r>
        <w:rPr>
          <w:sz w:val="24"/>
        </w:rPr>
        <w:t>ballon</w:t>
      </w:r>
      <w:r>
        <w:rPr>
          <w:spacing w:val="1"/>
          <w:sz w:val="24"/>
        </w:rPr>
        <w:t> </w:t>
      </w:r>
      <w:r>
        <w:rPr>
          <w:sz w:val="24"/>
        </w:rPr>
        <w:t>avec</w:t>
      </w:r>
      <w:r>
        <w:rPr>
          <w:spacing w:val="1"/>
          <w:sz w:val="24"/>
        </w:rPr>
        <w:t> </w:t>
      </w:r>
      <w:r>
        <w:rPr>
          <w:sz w:val="24"/>
        </w:rPr>
        <w:t>appoint</w:t>
      </w:r>
      <w:r>
        <w:rPr>
          <w:spacing w:val="1"/>
          <w:sz w:val="24"/>
        </w:rPr>
        <w:t> </w:t>
      </w:r>
      <w:r>
        <w:rPr>
          <w:sz w:val="24"/>
        </w:rPr>
        <w:t>intégré,</w:t>
      </w:r>
      <w:r>
        <w:rPr>
          <w:spacing w:val="1"/>
          <w:sz w:val="24"/>
        </w:rPr>
        <w:t> </w:t>
      </w:r>
      <w:r>
        <w:rPr>
          <w:sz w:val="24"/>
        </w:rPr>
        <w:t>volume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l’appoint)</w:t>
      </w:r>
    </w:p>
    <w:p>
      <w:pPr>
        <w:pStyle w:val="ListParagraph"/>
        <w:numPr>
          <w:ilvl w:val="0"/>
          <w:numId w:val="7"/>
        </w:numPr>
        <w:tabs>
          <w:tab w:pos="1520" w:val="left" w:leader="none"/>
        </w:tabs>
        <w:spacing w:line="240" w:lineRule="auto" w:before="0" w:after="0"/>
        <w:ind w:left="1519" w:right="488" w:hanging="360"/>
        <w:jc w:val="both"/>
        <w:rPr>
          <w:i/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production</w:t>
      </w:r>
      <w:r>
        <w:rPr>
          <w:spacing w:val="-10"/>
          <w:sz w:val="24"/>
        </w:rPr>
        <w:t> </w:t>
      </w:r>
      <w:r>
        <w:rPr>
          <w:sz w:val="24"/>
        </w:rPr>
        <w:t>solaire</w:t>
      </w:r>
      <w:r>
        <w:rPr>
          <w:spacing w:val="-10"/>
          <w:sz w:val="24"/>
        </w:rPr>
        <w:t> </w:t>
      </w:r>
      <w:r>
        <w:rPr>
          <w:sz w:val="24"/>
        </w:rPr>
        <w:t>utile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kWh</w:t>
      </w:r>
      <w:r>
        <w:rPr>
          <w:spacing w:val="-12"/>
          <w:sz w:val="24"/>
        </w:rPr>
        <w:t> </w:t>
      </w:r>
      <w:r>
        <w:rPr>
          <w:sz w:val="24"/>
        </w:rPr>
        <w:t>et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couverture</w:t>
      </w:r>
      <w:r>
        <w:rPr>
          <w:spacing w:val="-11"/>
          <w:sz w:val="24"/>
        </w:rPr>
        <w:t> </w:t>
      </w:r>
      <w:r>
        <w:rPr>
          <w:sz w:val="24"/>
        </w:rPr>
        <w:t>des</w:t>
      </w:r>
      <w:r>
        <w:rPr>
          <w:spacing w:val="-11"/>
          <w:sz w:val="24"/>
        </w:rPr>
        <w:t> </w:t>
      </w:r>
      <w:r>
        <w:rPr>
          <w:sz w:val="24"/>
        </w:rPr>
        <w:t>besoins</w:t>
      </w:r>
      <w:r>
        <w:rPr>
          <w:spacing w:val="-9"/>
          <w:sz w:val="24"/>
        </w:rPr>
        <w:t> </w:t>
      </w:r>
      <w:r>
        <w:rPr>
          <w:sz w:val="24"/>
        </w:rPr>
        <w:t>dits</w:t>
      </w:r>
      <w:r>
        <w:rPr>
          <w:spacing w:val="-6"/>
          <w:sz w:val="24"/>
        </w:rPr>
        <w:t> </w:t>
      </w:r>
      <w:r>
        <w:rPr>
          <w:sz w:val="24"/>
        </w:rPr>
        <w:t>«</w:t>
      </w:r>
      <w:r>
        <w:rPr>
          <w:spacing w:val="6"/>
          <w:sz w:val="24"/>
        </w:rPr>
        <w:t> </w:t>
      </w:r>
      <w:r>
        <w:rPr>
          <w:sz w:val="24"/>
        </w:rPr>
        <w:t>au</w:t>
      </w:r>
      <w:r>
        <w:rPr>
          <w:spacing w:val="-6"/>
          <w:sz w:val="24"/>
        </w:rPr>
        <w:t> </w:t>
      </w:r>
      <w:r>
        <w:rPr>
          <w:sz w:val="24"/>
        </w:rPr>
        <w:t>robinet</w:t>
      </w:r>
      <w:r>
        <w:rPr>
          <w:spacing w:val="8"/>
          <w:sz w:val="24"/>
        </w:rPr>
        <w:t> </w:t>
      </w:r>
      <w:r>
        <w:rPr>
          <w:sz w:val="24"/>
        </w:rPr>
        <w:t>»</w:t>
      </w:r>
      <w:r>
        <w:rPr>
          <w:spacing w:val="-52"/>
          <w:sz w:val="24"/>
        </w:rPr>
        <w:t> </w:t>
      </w:r>
      <w:r>
        <w:rPr>
          <w:sz w:val="24"/>
        </w:rPr>
        <w:t>ou « de process » (directement au piquage) par l'énergie utile solaire (</w:t>
      </w:r>
      <w:r>
        <w:rPr>
          <w:i/>
          <w:sz w:val="24"/>
        </w:rPr>
        <w:t>Taux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couverture solaire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Fecs%);</w:t>
      </w:r>
    </w:p>
    <w:p>
      <w:pPr>
        <w:pStyle w:val="ListParagraph"/>
        <w:numPr>
          <w:ilvl w:val="0"/>
          <w:numId w:val="7"/>
        </w:numPr>
        <w:tabs>
          <w:tab w:pos="1520" w:val="left" w:leader="none"/>
        </w:tabs>
        <w:spacing w:line="292" w:lineRule="exact" w:before="0" w:after="0"/>
        <w:ind w:left="1519" w:right="0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couverture</w:t>
      </w:r>
      <w:r>
        <w:rPr>
          <w:spacing w:val="4"/>
          <w:sz w:val="24"/>
        </w:rPr>
        <w:t> </w:t>
      </w:r>
      <w:r>
        <w:rPr>
          <w:sz w:val="24"/>
        </w:rPr>
        <w:t>des</w:t>
      </w:r>
      <w:r>
        <w:rPr>
          <w:spacing w:val="3"/>
          <w:sz w:val="24"/>
        </w:rPr>
        <w:t> </w:t>
      </w:r>
      <w:r>
        <w:rPr>
          <w:sz w:val="24"/>
        </w:rPr>
        <w:t>besoins</w:t>
      </w:r>
      <w:r>
        <w:rPr>
          <w:spacing w:val="3"/>
          <w:sz w:val="24"/>
        </w:rPr>
        <w:t> </w:t>
      </w:r>
      <w:r>
        <w:rPr>
          <w:sz w:val="24"/>
        </w:rPr>
        <w:t>étendus</w:t>
      </w:r>
      <w:r>
        <w:rPr>
          <w:spacing w:val="3"/>
          <w:sz w:val="24"/>
        </w:rPr>
        <w:t> </w:t>
      </w:r>
      <w:r>
        <w:rPr>
          <w:sz w:val="24"/>
        </w:rPr>
        <w:t>ou</w:t>
      </w:r>
      <w:r>
        <w:rPr>
          <w:spacing w:val="8"/>
          <w:sz w:val="24"/>
        </w:rPr>
        <w:t> </w:t>
      </w:r>
      <w:r>
        <w:rPr>
          <w:sz w:val="24"/>
        </w:rPr>
        <w:t>globaux</w:t>
      </w:r>
      <w:r>
        <w:rPr>
          <w:spacing w:val="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Fsav%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: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Qstu/(Qecs+Qapp</w:t>
      </w:r>
      <w:r>
        <w:rPr>
          <w:sz w:val="24"/>
        </w:rPr>
        <w:t>))</w:t>
      </w:r>
      <w:r>
        <w:rPr>
          <w:spacing w:val="3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7"/>
        </w:numPr>
        <w:tabs>
          <w:tab w:pos="1520" w:val="left" w:leader="none"/>
        </w:tabs>
        <w:spacing w:line="240" w:lineRule="auto" w:before="0" w:after="0"/>
        <w:ind w:left="1519" w:right="487" w:hanging="360"/>
        <w:jc w:val="both"/>
        <w:rPr>
          <w:sz w:val="24"/>
        </w:rPr>
      </w:pPr>
      <w:r>
        <w:rPr>
          <w:sz w:val="24"/>
        </w:rPr>
        <w:t>le surcoût d’investissement de la solution solaire (cf. liste de coûts éligibles, voir</w:t>
      </w:r>
      <w:r>
        <w:rPr>
          <w:spacing w:val="1"/>
          <w:sz w:val="24"/>
        </w:rPr>
        <w:t> </w:t>
      </w:r>
      <w:r>
        <w:rPr>
          <w:sz w:val="24"/>
        </w:rPr>
        <w:t>l’annexe</w:t>
      </w:r>
      <w:r>
        <w:rPr>
          <w:spacing w:val="-2"/>
          <w:sz w:val="24"/>
        </w:rPr>
        <w:t> </w:t>
      </w:r>
      <w:r>
        <w:rPr>
          <w:sz w:val="24"/>
        </w:rPr>
        <w:t>2)</w:t>
      </w:r>
    </w:p>
    <w:p>
      <w:pPr>
        <w:pStyle w:val="ListParagraph"/>
        <w:numPr>
          <w:ilvl w:val="0"/>
          <w:numId w:val="7"/>
        </w:numPr>
        <w:tabs>
          <w:tab w:pos="1520" w:val="left" w:leader="none"/>
        </w:tabs>
        <w:spacing w:line="293" w:lineRule="exact" w:before="0" w:after="0"/>
        <w:ind w:left="1519" w:right="0" w:hanging="361"/>
        <w:jc w:val="both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surcoût</w:t>
      </w:r>
      <w:r>
        <w:rPr>
          <w:spacing w:val="-3"/>
          <w:sz w:val="24"/>
        </w:rPr>
        <w:t> </w:t>
      </w:r>
      <w:r>
        <w:rPr>
          <w:sz w:val="24"/>
        </w:rPr>
        <w:t>d’exploitation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solution</w:t>
      </w:r>
      <w:r>
        <w:rPr>
          <w:spacing w:val="-1"/>
          <w:sz w:val="24"/>
        </w:rPr>
        <w:t> </w:t>
      </w:r>
      <w:r>
        <w:rPr>
          <w:sz w:val="24"/>
        </w:rPr>
        <w:t>solaire</w:t>
      </w:r>
      <w:r>
        <w:rPr>
          <w:spacing w:val="-1"/>
          <w:sz w:val="24"/>
        </w:rPr>
        <w:t> </w:t>
      </w:r>
      <w:r>
        <w:rPr>
          <w:sz w:val="24"/>
        </w:rPr>
        <w:t>(exprimés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P’1,</w:t>
      </w:r>
      <w:r>
        <w:rPr>
          <w:spacing w:val="-4"/>
          <w:sz w:val="24"/>
        </w:rPr>
        <w:t> </w:t>
      </w:r>
      <w:r>
        <w:rPr>
          <w:sz w:val="24"/>
        </w:rPr>
        <w:t>P2,</w:t>
      </w:r>
      <w:r>
        <w:rPr>
          <w:spacing w:val="-4"/>
          <w:sz w:val="24"/>
        </w:rPr>
        <w:t> </w:t>
      </w:r>
      <w:r>
        <w:rPr>
          <w:sz w:val="24"/>
        </w:rPr>
        <w:t>P3)</w:t>
      </w:r>
    </w:p>
    <w:p>
      <w:pPr>
        <w:pStyle w:val="ListParagraph"/>
        <w:numPr>
          <w:ilvl w:val="0"/>
          <w:numId w:val="7"/>
        </w:numPr>
        <w:tabs>
          <w:tab w:pos="1520" w:val="left" w:leader="none"/>
        </w:tabs>
        <w:spacing w:line="240" w:lineRule="auto" w:before="0" w:after="0"/>
        <w:ind w:left="1519" w:right="487" w:hanging="360"/>
        <w:jc w:val="both"/>
        <w:rPr>
          <w:sz w:val="24"/>
        </w:rPr>
      </w:pPr>
      <w:r>
        <w:rPr>
          <w:sz w:val="24"/>
        </w:rPr>
        <w:t>le Temps de retour brut (TRB) et le taux de rentabilité interne (TRI) avec ou sans</w:t>
      </w:r>
      <w:r>
        <w:rPr>
          <w:spacing w:val="1"/>
          <w:sz w:val="24"/>
        </w:rPr>
        <w:t> </w:t>
      </w:r>
      <w:r>
        <w:rPr>
          <w:sz w:val="24"/>
        </w:rPr>
        <w:t>aide,</w:t>
      </w:r>
      <w:r>
        <w:rPr>
          <w:spacing w:val="-5"/>
          <w:sz w:val="24"/>
        </w:rPr>
        <w:t> </w:t>
      </w:r>
      <w:r>
        <w:rPr>
          <w:sz w:val="24"/>
        </w:rPr>
        <w:t>pour</w:t>
      </w:r>
      <w:r>
        <w:rPr>
          <w:spacing w:val="-3"/>
          <w:sz w:val="24"/>
        </w:rPr>
        <w:t> </w:t>
      </w:r>
      <w:r>
        <w:rPr>
          <w:sz w:val="24"/>
        </w:rPr>
        <w:t>une</w:t>
      </w:r>
      <w:r>
        <w:rPr>
          <w:spacing w:val="-4"/>
          <w:sz w:val="24"/>
        </w:rPr>
        <w:t> </w:t>
      </w:r>
      <w:r>
        <w:rPr>
          <w:sz w:val="24"/>
        </w:rPr>
        <w:t>durée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vie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système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20ans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rect style="position:absolute;margin-left:65.064003pt;margin-top:16.99542pt;width:144.020pt;height:.74396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01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6"/>
          <w:sz w:val="20"/>
          <w:vertAlign w:val="baseline"/>
        </w:rPr>
        <w:t> </w:t>
      </w:r>
      <w:hyperlink r:id="rId17">
        <w:r>
          <w:rPr>
            <w:sz w:val="20"/>
            <w:vertAlign w:val="baseline"/>
          </w:rPr>
          <w:t>http://www.solaire-collectif.fr/</w:t>
        </w:r>
      </w:hyperlink>
    </w:p>
    <w:p>
      <w:pPr>
        <w:spacing w:after="0"/>
        <w:jc w:val="left"/>
        <w:rPr>
          <w:sz w:val="20"/>
        </w:rPr>
        <w:sectPr>
          <w:pgSz w:w="11930" w:h="16850"/>
          <w:pgMar w:header="0" w:footer="700" w:top="880" w:bottom="900" w:left="1200" w:right="860"/>
        </w:sectPr>
      </w:pPr>
    </w:p>
    <w:p>
      <w:pPr>
        <w:pStyle w:val="Heading3"/>
        <w:spacing w:before="39"/>
      </w:pPr>
      <w:r>
        <w:rPr/>
        <w:t>Le</w:t>
      </w:r>
      <w:r>
        <w:rPr>
          <w:spacing w:val="-3"/>
        </w:rPr>
        <w:t> </w:t>
      </w:r>
      <w:r>
        <w:rPr/>
        <w:t>prestataire</w:t>
      </w:r>
      <w:r>
        <w:rPr>
          <w:spacing w:val="-3"/>
        </w:rPr>
        <w:t> </w:t>
      </w:r>
      <w:r>
        <w:rPr/>
        <w:t>détaillera</w:t>
      </w:r>
      <w:r>
        <w:rPr>
          <w:spacing w:val="-5"/>
        </w:rPr>
        <w:t> </w:t>
      </w:r>
      <w:r>
        <w:rPr/>
        <w:t>les</w:t>
      </w:r>
      <w:r>
        <w:rPr>
          <w:spacing w:val="-2"/>
        </w:rPr>
        <w:t> </w:t>
      </w:r>
      <w:r>
        <w:rPr/>
        <w:t>éléments</w:t>
      </w:r>
      <w:r>
        <w:rPr>
          <w:spacing w:val="-2"/>
        </w:rPr>
        <w:t> </w:t>
      </w:r>
      <w:r>
        <w:rPr/>
        <w:t>suivants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rPr>
          <w:b/>
        </w:rPr>
      </w:pPr>
    </w:p>
    <w:p>
      <w:pPr>
        <w:pStyle w:val="Heading4"/>
        <w:numPr>
          <w:ilvl w:val="2"/>
          <w:numId w:val="8"/>
        </w:numPr>
        <w:tabs>
          <w:tab w:pos="767" w:val="left" w:leader="none"/>
        </w:tabs>
        <w:spacing w:line="293" w:lineRule="exact" w:before="0" w:after="0"/>
        <w:ind w:left="766" w:right="0" w:hanging="546"/>
        <w:jc w:val="left"/>
      </w:pPr>
      <w:bookmarkStart w:name="_bookmark7" w:id="15"/>
      <w:bookmarkEnd w:id="15"/>
      <w:r>
        <w:rPr>
          <w:b w:val="0"/>
          <w:i w:val="0"/>
        </w:rPr>
      </w:r>
      <w:bookmarkStart w:name="_bookmark7" w:id="16"/>
      <w:bookmarkEnd w:id="16"/>
      <w:r>
        <w:rPr/>
        <w:t>-</w:t>
      </w:r>
      <w:r>
        <w:rPr>
          <w:spacing w:val="3"/>
        </w:rPr>
        <w:t> </w:t>
      </w:r>
      <w:r>
        <w:rPr/>
        <w:t>Dimensionnement</w:t>
      </w:r>
      <w:r>
        <w:rPr>
          <w:spacing w:val="-13"/>
        </w:rPr>
        <w:t> </w:t>
      </w:r>
      <w:r>
        <w:rPr/>
        <w:t>:</w:t>
      </w:r>
    </w:p>
    <w:p>
      <w:pPr>
        <w:spacing w:line="276" w:lineRule="auto" w:before="0"/>
        <w:ind w:left="101" w:right="589" w:firstLine="0"/>
        <w:jc w:val="left"/>
        <w:rPr>
          <w:sz w:val="22"/>
        </w:rPr>
      </w:pPr>
      <w:r>
        <w:rPr>
          <w:sz w:val="22"/>
        </w:rPr>
        <w:t>On rappelle que l’approche du dimensionnement de l’installation devra se faire de manière itérative</w:t>
      </w:r>
      <w:r>
        <w:rPr>
          <w:spacing w:val="1"/>
          <w:sz w:val="22"/>
        </w:rPr>
        <w:t> </w:t>
      </w:r>
      <w:r>
        <w:rPr>
          <w:sz w:val="22"/>
        </w:rPr>
        <w:t>afin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justifier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surface</w:t>
      </w:r>
      <w:r>
        <w:rPr>
          <w:spacing w:val="-1"/>
          <w:sz w:val="22"/>
        </w:rPr>
        <w:t> </w:t>
      </w:r>
      <w:r>
        <w:rPr>
          <w:sz w:val="22"/>
        </w:rPr>
        <w:t>choisie, particulièrement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bouclage</w:t>
      </w:r>
      <w:r>
        <w:rPr>
          <w:spacing w:val="-3"/>
          <w:sz w:val="22"/>
        </w:rPr>
        <w:t> </w:t>
      </w:r>
      <w:r>
        <w:rPr>
          <w:sz w:val="22"/>
        </w:rPr>
        <w:t>est</w:t>
      </w:r>
      <w:r>
        <w:rPr>
          <w:spacing w:val="-1"/>
          <w:sz w:val="22"/>
        </w:rPr>
        <w:t> </w:t>
      </w:r>
      <w:r>
        <w:rPr>
          <w:sz w:val="22"/>
        </w:rPr>
        <w:t>pris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compte</w:t>
      </w:r>
      <w:r>
        <w:rPr>
          <w:spacing w:val="-4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calcul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définitions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indicateurs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utilisés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Annexe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;</w:t>
      </w:r>
    </w:p>
    <w:p>
      <w:pPr>
        <w:spacing w:before="39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L’approche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itérative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pourra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être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présentée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sous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tableau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5"/>
        <w:gridCol w:w="881"/>
        <w:gridCol w:w="881"/>
        <w:gridCol w:w="881"/>
        <w:gridCol w:w="882"/>
        <w:gridCol w:w="881"/>
        <w:gridCol w:w="881"/>
      </w:tblGrid>
      <w:tr>
        <w:trPr>
          <w:trHeight w:val="599" w:hRule="atLeast"/>
        </w:trPr>
        <w:tc>
          <w:tcPr>
            <w:tcW w:w="4025" w:type="dxa"/>
          </w:tcPr>
          <w:p>
            <w:pPr>
              <w:pStyle w:val="TableParagraph"/>
              <w:spacing w:line="242" w:lineRule="exact" w:before="95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Surface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capteurs</w:t>
            </w:r>
            <w:r>
              <w:rPr>
                <w:rFonts w:ascii="Calibri"/>
                <w:b/>
                <w:spacing w:val="4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(en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m2)</w:t>
            </w:r>
            <w:r>
              <w:rPr>
                <w:rFonts w:ascii="Calibri"/>
                <w:b/>
                <w:spacing w:val="4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hors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tout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(indiquer</w:t>
            </w:r>
            <w:r>
              <w:rPr>
                <w:rFonts w:ascii="Calibri"/>
                <w:b/>
                <w:spacing w:val="-4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une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progression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la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surface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capteurs)</w:t>
            </w:r>
          </w:p>
        </w:tc>
        <w:tc>
          <w:tcPr>
            <w:tcW w:w="881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spacing w:line="223" w:lineRule="exact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X</w:t>
            </w:r>
          </w:p>
        </w:tc>
        <w:tc>
          <w:tcPr>
            <w:tcW w:w="881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spacing w:line="223" w:lineRule="exact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X+5</w:t>
            </w:r>
          </w:p>
        </w:tc>
        <w:tc>
          <w:tcPr>
            <w:tcW w:w="881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spacing w:line="223" w:lineRule="exact"/>
              <w:ind w:lef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X+10</w:t>
            </w:r>
          </w:p>
        </w:tc>
        <w:tc>
          <w:tcPr>
            <w:tcW w:w="882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spacing w:line="223" w:lineRule="exact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X+…</w:t>
            </w:r>
          </w:p>
        </w:tc>
        <w:tc>
          <w:tcPr>
            <w:tcW w:w="881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spacing w:line="223" w:lineRule="exact"/>
              <w:ind w:left="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X+…</w:t>
            </w:r>
          </w:p>
        </w:tc>
        <w:tc>
          <w:tcPr>
            <w:tcW w:w="881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9"/>
              </w:rPr>
            </w:pPr>
          </w:p>
          <w:p>
            <w:pPr>
              <w:pStyle w:val="TableParagraph"/>
              <w:spacing w:line="223" w:lineRule="exact"/>
              <w:ind w:left="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X+…</w:t>
            </w:r>
          </w:p>
        </w:tc>
      </w:tr>
      <w:tr>
        <w:trPr>
          <w:trHeight w:val="301" w:hRule="atLeast"/>
        </w:trPr>
        <w:tc>
          <w:tcPr>
            <w:tcW w:w="4025" w:type="dxa"/>
          </w:tcPr>
          <w:p>
            <w:pPr>
              <w:pStyle w:val="TableParagraph"/>
              <w:spacing w:line="223" w:lineRule="exact" w:before="59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Stockage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solaire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ECS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(litres)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4025" w:type="dxa"/>
          </w:tcPr>
          <w:p>
            <w:pPr>
              <w:pStyle w:val="TableParagraph"/>
              <w:spacing w:line="223" w:lineRule="exact" w:before="5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Besoins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ECS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 soutirage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(kWh/an)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4025" w:type="dxa"/>
          </w:tcPr>
          <w:p>
            <w:pPr>
              <w:pStyle w:val="TableParagraph"/>
              <w:spacing w:line="244" w:lineRule="exact" w:before="1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Besoins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ECS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 soutirage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bouclage</w:t>
            </w:r>
          </w:p>
          <w:p>
            <w:pPr>
              <w:pStyle w:val="TableParagraph"/>
              <w:spacing w:line="222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(kWh/an)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4025" w:type="dxa"/>
          </w:tcPr>
          <w:p>
            <w:pPr>
              <w:pStyle w:val="TableParagraph"/>
              <w:spacing w:line="223" w:lineRule="exact" w:before="59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Rendement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chaudière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4025" w:type="dxa"/>
          </w:tcPr>
          <w:p>
            <w:pPr>
              <w:pStyle w:val="TableParagraph"/>
              <w:spacing w:line="223" w:lineRule="exact" w:before="5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Production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solaire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utile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(kWh/an)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4025" w:type="dxa"/>
          </w:tcPr>
          <w:p>
            <w:pPr>
              <w:pStyle w:val="TableParagraph"/>
              <w:spacing w:line="223" w:lineRule="exact" w:before="56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Productivité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capteurs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(kWh/m2/an)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4025" w:type="dxa"/>
          </w:tcPr>
          <w:p>
            <w:pPr>
              <w:pStyle w:val="TableParagraph"/>
              <w:spacing w:line="223" w:lineRule="exact" w:before="56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Taux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couverture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(Qstu/Besc,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%)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4025" w:type="dxa"/>
          </w:tcPr>
          <w:p>
            <w:pPr>
              <w:pStyle w:val="TableParagraph"/>
              <w:spacing w:line="240" w:lineRule="atLeast"/>
              <w:ind w:left="69" w:right="175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Taux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d'économie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d'énergie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(Qstu/(Qstu+Qappoint,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%)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4025" w:type="dxa"/>
          </w:tcPr>
          <w:p>
            <w:pPr>
              <w:pStyle w:val="TableParagraph"/>
              <w:spacing w:line="243" w:lineRule="exact" w:before="1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Productivité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annuelle</w:t>
            </w:r>
            <w:r>
              <w:rPr>
                <w:rFonts w:ascii="Calibri" w:hAnsi="Calibri"/>
                <w:spacing w:val="4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capteurs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(en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KWh</w:t>
            </w:r>
          </w:p>
          <w:p>
            <w:pPr>
              <w:pStyle w:val="TableParagraph"/>
              <w:spacing w:line="222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/m2)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4025" w:type="dxa"/>
          </w:tcPr>
          <w:p>
            <w:pPr>
              <w:pStyle w:val="TableParagraph"/>
              <w:spacing w:line="223" w:lineRule="exact" w:before="56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Coût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l'installation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€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HT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4025" w:type="dxa"/>
          </w:tcPr>
          <w:p>
            <w:pPr>
              <w:pStyle w:val="TableParagraph"/>
              <w:spacing w:line="223" w:lineRule="exact" w:before="59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Coût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kWh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solaire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produit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(amorti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sur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ans)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4025" w:type="dxa"/>
          </w:tcPr>
          <w:p>
            <w:pPr>
              <w:pStyle w:val="TableParagraph"/>
              <w:spacing w:line="240" w:lineRule="atLeast" w:before="91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Coût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du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qecs</w:t>
            </w:r>
            <w:r>
              <w:rPr>
                <w:rFonts w:ascii="Calibri" w:hAnsi="Calibri"/>
                <w:b/>
                <w:sz w:val="20"/>
                <w:vertAlign w:val="superscript"/>
              </w:rPr>
              <w:t>4</w:t>
            </w:r>
            <w:r>
              <w:rPr>
                <w:rFonts w:ascii="Calibri" w:hAnsi="Calibri"/>
                <w:b/>
                <w:spacing w:val="-3"/>
                <w:sz w:val="20"/>
                <w:vertAlign w:val="baseline"/>
              </w:rPr>
              <w:t> </w:t>
            </w:r>
            <w:r>
              <w:rPr>
                <w:rFonts w:ascii="Calibri" w:hAnsi="Calibri"/>
                <w:b/>
                <w:sz w:val="20"/>
                <w:vertAlign w:val="baseline"/>
              </w:rPr>
              <w:t>pour</w:t>
            </w:r>
            <w:r>
              <w:rPr>
                <w:rFonts w:ascii="Calibri" w:hAnsi="Calibri"/>
                <w:b/>
                <w:spacing w:val="-2"/>
                <w:sz w:val="20"/>
                <w:vertAlign w:val="baseline"/>
              </w:rPr>
              <w:t> </w:t>
            </w:r>
            <w:r>
              <w:rPr>
                <w:rFonts w:ascii="Calibri" w:hAnsi="Calibri"/>
                <w:b/>
                <w:sz w:val="20"/>
                <w:vertAlign w:val="baseline"/>
              </w:rPr>
              <w:t>l'usager</w:t>
            </w:r>
            <w:r>
              <w:rPr>
                <w:rFonts w:ascii="Calibri" w:hAnsi="Calibri"/>
                <w:b/>
                <w:spacing w:val="-3"/>
                <w:sz w:val="20"/>
                <w:vertAlign w:val="baseline"/>
              </w:rPr>
              <w:t> </w:t>
            </w:r>
            <w:r>
              <w:rPr>
                <w:rFonts w:ascii="Calibri" w:hAnsi="Calibri"/>
                <w:b/>
                <w:sz w:val="20"/>
                <w:vertAlign w:val="baseline"/>
              </w:rPr>
              <w:t>final</w:t>
            </w:r>
            <w:r>
              <w:rPr>
                <w:rFonts w:ascii="Calibri" w:hAnsi="Calibri"/>
                <w:b/>
                <w:spacing w:val="-4"/>
                <w:sz w:val="20"/>
                <w:vertAlign w:val="baseline"/>
              </w:rPr>
              <w:t> </w:t>
            </w:r>
            <w:r>
              <w:rPr>
                <w:rFonts w:ascii="Calibri" w:hAnsi="Calibri"/>
                <w:b/>
                <w:sz w:val="20"/>
                <w:vertAlign w:val="baseline"/>
              </w:rPr>
              <w:t>(taux</w:t>
            </w:r>
            <w:r>
              <w:rPr>
                <w:rFonts w:ascii="Calibri" w:hAnsi="Calibri"/>
                <w:b/>
                <w:spacing w:val="-3"/>
                <w:sz w:val="20"/>
                <w:vertAlign w:val="baseline"/>
              </w:rPr>
              <w:t> </w:t>
            </w:r>
            <w:r>
              <w:rPr>
                <w:rFonts w:ascii="Calibri" w:hAnsi="Calibri"/>
                <w:b/>
                <w:sz w:val="20"/>
                <w:vertAlign w:val="baseline"/>
              </w:rPr>
              <w:t>de</w:t>
            </w:r>
            <w:r>
              <w:rPr>
                <w:rFonts w:ascii="Calibri" w:hAnsi="Calibri"/>
                <w:b/>
                <w:spacing w:val="-42"/>
                <w:sz w:val="20"/>
                <w:vertAlign w:val="baseline"/>
              </w:rPr>
              <w:t> </w:t>
            </w:r>
            <w:r>
              <w:rPr>
                <w:rFonts w:ascii="Calibri" w:hAnsi="Calibri"/>
                <w:b/>
                <w:sz w:val="20"/>
                <w:vertAlign w:val="baseline"/>
              </w:rPr>
              <w:t>progression</w:t>
            </w:r>
            <w:r>
              <w:rPr>
                <w:rFonts w:ascii="Calibri" w:hAnsi="Calibri"/>
                <w:b/>
                <w:spacing w:val="-1"/>
                <w:sz w:val="20"/>
                <w:vertAlign w:val="baseline"/>
              </w:rPr>
              <w:t> </w:t>
            </w:r>
            <w:r>
              <w:rPr>
                <w:rFonts w:ascii="Calibri" w:hAnsi="Calibri"/>
                <w:b/>
                <w:sz w:val="20"/>
                <w:vertAlign w:val="baseline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  <w:vertAlign w:val="baseline"/>
              </w:rPr>
              <w:t> </w:t>
            </w:r>
            <w:r>
              <w:rPr>
                <w:rFonts w:ascii="Calibri" w:hAnsi="Calibri"/>
                <w:b/>
                <w:sz w:val="20"/>
                <w:vertAlign w:val="baseline"/>
              </w:rPr>
              <w:t>l'énergie :</w:t>
            </w:r>
            <w:r>
              <w:rPr>
                <w:rFonts w:ascii="Calibri" w:hAnsi="Calibri"/>
                <w:b/>
                <w:spacing w:val="-1"/>
                <w:sz w:val="20"/>
                <w:vertAlign w:val="baseline"/>
              </w:rPr>
              <w:t> </w:t>
            </w:r>
            <w:r>
              <w:rPr>
                <w:rFonts w:ascii="Calibri" w:hAnsi="Calibri"/>
                <w:b/>
                <w:sz w:val="20"/>
                <w:vertAlign w:val="baseline"/>
              </w:rPr>
              <w:t>1,7%)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4025" w:type="dxa"/>
          </w:tcPr>
          <w:p>
            <w:pPr>
              <w:pStyle w:val="TableParagraph"/>
              <w:spacing w:line="240" w:lineRule="atLeast" w:before="91"/>
              <w:ind w:left="69" w:right="58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Coût du qecs pour l'usager final (taux de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progression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l'énergie :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3%)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tabs>
          <w:tab w:pos="921" w:val="left" w:leader="none"/>
        </w:tabs>
        <w:spacing w:before="0"/>
        <w:ind w:left="581" w:right="0" w:firstLine="0"/>
        <w:jc w:val="left"/>
        <w:rPr>
          <w:sz w:val="24"/>
        </w:rPr>
      </w:pPr>
      <w:r>
        <w:rPr>
          <w:sz w:val="24"/>
        </w:rPr>
        <w:t>-</w:t>
        <w:tab/>
      </w:r>
      <w:r>
        <w:rPr>
          <w:b/>
          <w:sz w:val="24"/>
        </w:rPr>
        <w:t>Logiciels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reconnus :</w:t>
      </w:r>
      <w:r>
        <w:rPr>
          <w:b/>
          <w:spacing w:val="-2"/>
          <w:sz w:val="24"/>
        </w:rPr>
        <w:t> </w:t>
      </w:r>
      <w:r>
        <w:rPr>
          <w:sz w:val="24"/>
        </w:rPr>
        <w:t>POLYSUN,</w:t>
      </w:r>
      <w:r>
        <w:rPr>
          <w:spacing w:val="-2"/>
          <w:sz w:val="24"/>
        </w:rPr>
        <w:t> </w:t>
      </w:r>
      <w:r>
        <w:rPr>
          <w:sz w:val="24"/>
        </w:rPr>
        <w:t>SOLO,</w:t>
      </w:r>
      <w:r>
        <w:rPr>
          <w:spacing w:val="2"/>
          <w:sz w:val="24"/>
        </w:rPr>
        <w:t> </w:t>
      </w:r>
      <w:r>
        <w:rPr>
          <w:sz w:val="24"/>
        </w:rPr>
        <w:t>SIMSOL,</w:t>
      </w:r>
      <w:r>
        <w:rPr>
          <w:spacing w:val="-3"/>
          <w:sz w:val="24"/>
        </w:rPr>
        <w:t> </w:t>
      </w:r>
      <w:r>
        <w:rPr>
          <w:sz w:val="24"/>
        </w:rPr>
        <w:t>TSOL,</w:t>
      </w:r>
      <w:r>
        <w:rPr>
          <w:spacing w:val="4"/>
          <w:sz w:val="24"/>
        </w:rPr>
        <w:t> </w:t>
      </w:r>
      <w:r>
        <w:rPr>
          <w:sz w:val="24"/>
        </w:rPr>
        <w:t>TRANSOL,</w:t>
      </w:r>
      <w:r>
        <w:rPr>
          <w:spacing w:val="-3"/>
          <w:sz w:val="24"/>
        </w:rPr>
        <w:t> </w:t>
      </w:r>
      <w:r>
        <w:rPr>
          <w:sz w:val="24"/>
        </w:rPr>
        <w:t>SCHEFF</w:t>
      </w:r>
      <w:r>
        <w:rPr>
          <w:spacing w:val="-2"/>
          <w:sz w:val="24"/>
        </w:rPr>
        <w:t> </w:t>
      </w:r>
      <w:r>
        <w:rPr>
          <w:sz w:val="24"/>
        </w:rPr>
        <w:t>(CESCI),</w:t>
      </w:r>
      <w:r>
        <w:rPr>
          <w:spacing w:val="-2"/>
          <w:sz w:val="24"/>
        </w:rPr>
        <w:t> </w:t>
      </w:r>
      <w:r>
        <w:rPr>
          <w:sz w:val="24"/>
        </w:rPr>
        <w:t>etc…</w:t>
      </w:r>
    </w:p>
    <w:p>
      <w:pPr>
        <w:spacing w:before="0"/>
        <w:ind w:left="941" w:right="486" w:hanging="20"/>
        <w:jc w:val="both"/>
        <w:rPr>
          <w:b/>
          <w:sz w:val="24"/>
        </w:rPr>
      </w:pPr>
      <w:r>
        <w:rPr>
          <w:sz w:val="24"/>
        </w:rPr>
        <w:t>Le nom du logiciel utilisé, sa version et le site de référence utilisé pour les données</w:t>
      </w:r>
      <w:r>
        <w:rPr>
          <w:spacing w:val="1"/>
          <w:sz w:val="24"/>
        </w:rPr>
        <w:t> </w:t>
      </w:r>
      <w:r>
        <w:rPr>
          <w:sz w:val="24"/>
        </w:rPr>
        <w:t>météorologiques.</w:t>
      </w:r>
      <w:r>
        <w:rPr>
          <w:spacing w:val="-1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schéma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utilisé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clairement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mentionné.</w:t>
      </w:r>
    </w:p>
    <w:p>
      <w:pPr>
        <w:pStyle w:val="BodyText"/>
        <w:ind w:left="941" w:right="486" w:hanging="20"/>
        <w:jc w:val="both"/>
      </w:pPr>
      <w:r>
        <w:rPr/>
        <w:t>Une</w:t>
      </w:r>
      <w:r>
        <w:rPr>
          <w:spacing w:val="-3"/>
        </w:rPr>
        <w:t> </w:t>
      </w:r>
      <w:r>
        <w:rPr/>
        <w:t>copie</w:t>
      </w:r>
      <w:r>
        <w:rPr>
          <w:spacing w:val="-1"/>
        </w:rPr>
        <w:t> </w:t>
      </w:r>
      <w:r>
        <w:rPr/>
        <w:t>de sortie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logiciel avec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données</w:t>
      </w:r>
      <w:r>
        <w:rPr>
          <w:spacing w:val="-8"/>
        </w:rPr>
        <w:t> </w:t>
      </w:r>
      <w:r>
        <w:rPr/>
        <w:t>mensuelles</w:t>
      </w:r>
      <w:r>
        <w:rPr>
          <w:spacing w:val="-8"/>
        </w:rPr>
        <w:t> </w:t>
      </w:r>
      <w:r>
        <w:rPr/>
        <w:t>et</w:t>
      </w:r>
      <w:r>
        <w:rPr>
          <w:spacing w:val="-2"/>
        </w:rPr>
        <w:t> </w:t>
      </w:r>
      <w:r>
        <w:rPr/>
        <w:t>le bilan</w:t>
      </w:r>
      <w:r>
        <w:rPr>
          <w:spacing w:val="-3"/>
        </w:rPr>
        <w:t> </w:t>
      </w:r>
      <w:r>
        <w:rPr/>
        <w:t>énergétique</w:t>
      </w:r>
      <w:r>
        <w:rPr>
          <w:spacing w:val="-10"/>
        </w:rPr>
        <w:t> </w:t>
      </w:r>
      <w:r>
        <w:rPr/>
        <w:t>est</w:t>
      </w:r>
      <w:r>
        <w:rPr>
          <w:spacing w:val="-52"/>
        </w:rPr>
        <w:t> </w:t>
      </w:r>
      <w:r>
        <w:rPr/>
        <w:t>à</w:t>
      </w:r>
      <w:r>
        <w:rPr>
          <w:spacing w:val="1"/>
        </w:rPr>
        <w:t> </w:t>
      </w:r>
      <w:r>
        <w:rPr/>
        <w:t>fournir</w:t>
      </w:r>
      <w:r>
        <w:rPr>
          <w:spacing w:val="-2"/>
        </w:rPr>
        <w:t> </w:t>
      </w:r>
      <w:r>
        <w:rPr/>
        <w:t>;</w:t>
      </w:r>
    </w:p>
    <w:p>
      <w:pPr>
        <w:spacing w:before="2"/>
        <w:ind w:left="941" w:right="484" w:firstLine="0"/>
        <w:jc w:val="both"/>
        <w:rPr>
          <w:sz w:val="24"/>
        </w:rPr>
      </w:pPr>
      <w:r>
        <w:rPr>
          <w:sz w:val="24"/>
        </w:rPr>
        <w:t>Les calculs feront apparaître </w:t>
      </w:r>
      <w:r>
        <w:rPr>
          <w:b/>
          <w:sz w:val="24"/>
        </w:rPr>
        <w:t>l’ensemble des flux </w:t>
      </w:r>
      <w:r>
        <w:rPr>
          <w:sz w:val="24"/>
        </w:rPr>
        <w:t>(dont </w:t>
      </w:r>
      <w:r>
        <w:rPr>
          <w:i/>
          <w:sz w:val="24"/>
        </w:rPr>
        <w:t>Qstu solaire utile </w:t>
      </w:r>
      <w:r>
        <w:rPr>
          <w:sz w:val="24"/>
        </w:rPr>
        <w:t>et la part de</w:t>
      </w:r>
      <w:r>
        <w:rPr>
          <w:spacing w:val="1"/>
          <w:sz w:val="24"/>
        </w:rPr>
        <w:t> </w:t>
      </w:r>
      <w:r>
        <w:rPr>
          <w:sz w:val="24"/>
        </w:rPr>
        <w:t>celui-ci</w:t>
      </w:r>
      <w:r>
        <w:rPr>
          <w:spacing w:val="-1"/>
          <w:sz w:val="24"/>
        </w:rPr>
        <w:t> </w:t>
      </w:r>
      <w:r>
        <w:rPr>
          <w:sz w:val="24"/>
        </w:rPr>
        <w:t>valorisé</w:t>
      </w:r>
      <w:r>
        <w:rPr>
          <w:spacing w:val="1"/>
          <w:sz w:val="24"/>
        </w:rPr>
        <w:t> </w:t>
      </w:r>
      <w:r>
        <w:rPr>
          <w:sz w:val="24"/>
        </w:rPr>
        <w:t>dans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bouclage le</w:t>
      </w:r>
      <w:r>
        <w:rPr>
          <w:spacing w:val="-2"/>
          <w:sz w:val="24"/>
        </w:rPr>
        <w:t> </w:t>
      </w:r>
      <w:r>
        <w:rPr>
          <w:sz w:val="24"/>
        </w:rPr>
        <w:t>cas échéant appelé</w:t>
      </w:r>
      <w:r>
        <w:rPr>
          <w:spacing w:val="1"/>
          <w:sz w:val="24"/>
        </w:rPr>
        <w:t> </w:t>
      </w:r>
      <w:r>
        <w:rPr>
          <w:i/>
          <w:sz w:val="24"/>
        </w:rPr>
        <w:t>Qstbcl</w:t>
      </w:r>
      <w:r>
        <w:rPr>
          <w:sz w:val="24"/>
        </w:rPr>
        <w:t>).</w:t>
      </w:r>
    </w:p>
    <w:p>
      <w:pPr>
        <w:pStyle w:val="Heading3"/>
        <w:ind w:left="941" w:right="492" w:firstLine="12"/>
        <w:jc w:val="both"/>
      </w:pPr>
      <w:r>
        <w:rPr/>
        <w:t>RAPPEL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dans</w:t>
      </w:r>
      <w:r>
        <w:rPr>
          <w:spacing w:val="-11"/>
        </w:rPr>
        <w:t> </w:t>
      </w:r>
      <w:r>
        <w:rPr/>
        <w:t>les</w:t>
      </w:r>
      <w:r>
        <w:rPr>
          <w:spacing w:val="-6"/>
        </w:rPr>
        <w:t> </w:t>
      </w:r>
      <w:r>
        <w:rPr/>
        <w:t>bâtiments</w:t>
      </w:r>
      <w:r>
        <w:rPr>
          <w:spacing w:val="-7"/>
        </w:rPr>
        <w:t> </w:t>
      </w:r>
      <w:r>
        <w:rPr/>
        <w:t>existants,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dimensionnement</w:t>
      </w:r>
      <w:r>
        <w:rPr>
          <w:spacing w:val="-8"/>
        </w:rPr>
        <w:t> </w:t>
      </w:r>
      <w:r>
        <w:rPr/>
        <w:t>ne</w:t>
      </w:r>
      <w:r>
        <w:rPr>
          <w:spacing w:val="-10"/>
        </w:rPr>
        <w:t> </w:t>
      </w:r>
      <w:r>
        <w:rPr/>
        <w:t>peut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faire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dans</w:t>
      </w:r>
      <w:r>
        <w:rPr>
          <w:spacing w:val="-52"/>
        </w:rPr>
        <w:t> </w:t>
      </w:r>
      <w:r>
        <w:rPr/>
        <w:t>la limite de 85% de couverture des besoins ECS et de bouclage (cas échéant post</w:t>
      </w:r>
      <w:r>
        <w:rPr>
          <w:spacing w:val="1"/>
        </w:rPr>
        <w:t> </w:t>
      </w:r>
      <w:r>
        <w:rPr/>
        <w:t>travaux)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période</w:t>
      </w:r>
      <w:r>
        <w:rPr>
          <w:spacing w:val="-1"/>
        </w:rPr>
        <w:t> </w:t>
      </w:r>
      <w:r>
        <w:rPr/>
        <w:t>estivale.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  <w:r>
        <w:rPr/>
        <w:pict>
          <v:rect style="position:absolute;margin-left:65.064003pt;margin-top:8.710228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4"/>
        <w:ind w:left="101" w:right="531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qecs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l’énergie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nécessaire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pour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livrer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m3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d’eau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chaude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soutirage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dans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un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bâtiment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(rendement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chaudière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et pertes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bouclage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comprises)</w:t>
      </w:r>
    </w:p>
    <w:p>
      <w:pPr>
        <w:spacing w:after="0" w:line="276" w:lineRule="auto"/>
        <w:jc w:val="left"/>
        <w:rPr>
          <w:sz w:val="20"/>
        </w:rPr>
        <w:sectPr>
          <w:pgSz w:w="11930" w:h="16850"/>
          <w:pgMar w:header="0" w:footer="700" w:top="900" w:bottom="900" w:left="1200" w:right="860"/>
        </w:sectPr>
      </w:pPr>
    </w:p>
    <w:p>
      <w:pPr>
        <w:pStyle w:val="Heading4"/>
        <w:numPr>
          <w:ilvl w:val="2"/>
          <w:numId w:val="8"/>
        </w:numPr>
        <w:tabs>
          <w:tab w:pos="769" w:val="left" w:leader="none"/>
        </w:tabs>
        <w:spacing w:line="293" w:lineRule="exact" w:before="39" w:after="0"/>
        <w:ind w:left="768" w:right="0" w:hanging="548"/>
        <w:jc w:val="left"/>
      </w:pPr>
      <w:bookmarkStart w:name="_bookmark8" w:id="17"/>
      <w:bookmarkEnd w:id="17"/>
      <w:r>
        <w:rPr>
          <w:b w:val="0"/>
          <w:i w:val="0"/>
        </w:rPr>
      </w:r>
      <w:bookmarkStart w:name="_bookmark8" w:id="18"/>
      <w:bookmarkEnd w:id="18"/>
      <w:r>
        <w:rPr/>
        <w:t>–</w:t>
      </w:r>
      <w:r>
        <w:rPr>
          <w:spacing w:val="-2"/>
        </w:rPr>
        <w:t> </w:t>
      </w:r>
      <w:r>
        <w:rPr/>
        <w:t>Descriptif</w:t>
      </w:r>
      <w:r>
        <w:rPr>
          <w:spacing w:val="-8"/>
        </w:rPr>
        <w:t> </w:t>
      </w:r>
      <w:r>
        <w:rPr/>
        <w:t>technique</w:t>
      </w:r>
    </w:p>
    <w:p>
      <w:pPr>
        <w:spacing w:line="276" w:lineRule="auto" w:before="0"/>
        <w:ind w:left="101" w:right="0" w:firstLine="0"/>
        <w:jc w:val="left"/>
        <w:rPr>
          <w:sz w:val="22"/>
        </w:rPr>
      </w:pPr>
      <w:r>
        <w:rPr>
          <w:sz w:val="22"/>
        </w:rPr>
        <w:t>RAPPEL : seuls les schémas peu complexes et pour lesquels il y a de bons retours d’expérience dans la</w:t>
      </w:r>
      <w:r>
        <w:rPr>
          <w:spacing w:val="-47"/>
          <w:sz w:val="22"/>
        </w:rPr>
        <w:t> </w:t>
      </w:r>
      <w:r>
        <w:rPr>
          <w:sz w:val="22"/>
        </w:rPr>
        <w:t>Méthode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calcul</w:t>
      </w:r>
      <w:r>
        <w:rPr>
          <w:spacing w:val="-2"/>
          <w:sz w:val="22"/>
        </w:rPr>
        <w:t> </w:t>
      </w:r>
      <w:r>
        <w:rPr>
          <w:sz w:val="22"/>
        </w:rPr>
        <w:t>Fonds</w:t>
      </w:r>
      <w:r>
        <w:rPr>
          <w:spacing w:val="-2"/>
          <w:sz w:val="22"/>
        </w:rPr>
        <w:t> </w:t>
      </w:r>
      <w:r>
        <w:rPr>
          <w:sz w:val="22"/>
        </w:rPr>
        <w:t>chaleur</w:t>
      </w:r>
      <w:r>
        <w:rPr>
          <w:sz w:val="22"/>
          <w:vertAlign w:val="superscript"/>
        </w:rPr>
        <w:t>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sont recommandés.</w:t>
      </w:r>
    </w:p>
    <w:p>
      <w:pPr>
        <w:spacing w:line="276" w:lineRule="auto" w:before="199"/>
        <w:ind w:left="101" w:right="508" w:firstLine="0"/>
        <w:jc w:val="both"/>
        <w:rPr>
          <w:b/>
          <w:sz w:val="22"/>
        </w:rPr>
      </w:pPr>
      <w:r>
        <w:rPr>
          <w:b/>
          <w:sz w:val="22"/>
        </w:rPr>
        <w:t>Si le schéma utilisé est différent d’un des schémas préconisés, le prestataire devra apporter la preuve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de sa maîtrise du schéma proposé (autres opérations, mesures …) et une Mise en Service Dynamique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engage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concepteur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l’installateur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résultats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obligatoire.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prestataire</w:t>
      </w:r>
      <w:r>
        <w:rPr>
          <w:spacing w:val="-1"/>
          <w:sz w:val="22"/>
        </w:rPr>
        <w:t> </w:t>
      </w:r>
      <w:r>
        <w:rPr>
          <w:sz w:val="22"/>
        </w:rPr>
        <w:t>détaillera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éléments</w:t>
      </w:r>
      <w:r>
        <w:rPr>
          <w:spacing w:val="-4"/>
          <w:sz w:val="22"/>
        </w:rPr>
        <w:t> </w:t>
      </w:r>
      <w:r>
        <w:rPr>
          <w:sz w:val="22"/>
        </w:rPr>
        <w:t>suivants 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973" w:val="left" w:leader="none"/>
        </w:tabs>
        <w:spacing w:line="240" w:lineRule="auto" w:before="0" w:after="0"/>
        <w:ind w:left="941" w:right="479" w:hanging="360"/>
        <w:jc w:val="both"/>
        <w:rPr>
          <w:sz w:val="24"/>
        </w:rPr>
      </w:pPr>
      <w:r>
        <w:rPr>
          <w:sz w:val="24"/>
        </w:rPr>
        <w:t>capteurs :</w:t>
      </w:r>
      <w:r>
        <w:rPr>
          <w:spacing w:val="1"/>
          <w:sz w:val="24"/>
        </w:rPr>
        <w:t> </w:t>
      </w:r>
      <w:r>
        <w:rPr>
          <w:sz w:val="24"/>
        </w:rPr>
        <w:t>lieux</w:t>
      </w:r>
      <w:r>
        <w:rPr>
          <w:spacing w:val="1"/>
          <w:sz w:val="24"/>
        </w:rPr>
        <w:t> </w:t>
      </w:r>
      <w:r>
        <w:rPr>
          <w:sz w:val="24"/>
        </w:rPr>
        <w:t>d’implantation et</w:t>
      </w:r>
      <w:r>
        <w:rPr>
          <w:spacing w:val="1"/>
          <w:sz w:val="24"/>
        </w:rPr>
        <w:t> </w:t>
      </w:r>
      <w:r>
        <w:rPr>
          <w:sz w:val="24"/>
        </w:rPr>
        <w:t>caractéristiques : type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technologie</w:t>
      </w:r>
      <w:r>
        <w:rPr>
          <w:spacing w:val="1"/>
          <w:sz w:val="24"/>
        </w:rPr>
        <w:t> </w:t>
      </w:r>
      <w:r>
        <w:rPr>
          <w:sz w:val="24"/>
        </w:rPr>
        <w:t>(capteurs</w:t>
      </w:r>
      <w:r>
        <w:rPr>
          <w:spacing w:val="1"/>
          <w:sz w:val="24"/>
        </w:rPr>
        <w:t> </w:t>
      </w:r>
      <w:r>
        <w:rPr>
          <w:sz w:val="24"/>
        </w:rPr>
        <w:t>plans, tubes sous vide, surface hors tout), orientation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masques,</w:t>
      </w:r>
      <w:r>
        <w:rPr>
          <w:spacing w:val="1"/>
          <w:sz w:val="24"/>
        </w:rPr>
        <w:t> </w:t>
      </w:r>
      <w:r>
        <w:rPr>
          <w:sz w:val="24"/>
        </w:rPr>
        <w:t>inclinaison,</w:t>
      </w:r>
      <w:r>
        <w:rPr>
          <w:spacing w:val="1"/>
          <w:sz w:val="24"/>
        </w:rPr>
        <w:t> </w:t>
      </w:r>
      <w:r>
        <w:rPr>
          <w:sz w:val="24"/>
        </w:rPr>
        <w:t>type</w:t>
      </w:r>
      <w:r>
        <w:rPr>
          <w:spacing w:val="1"/>
          <w:sz w:val="24"/>
        </w:rPr>
        <w:t> </w:t>
      </w:r>
      <w:r>
        <w:rPr>
          <w:sz w:val="24"/>
        </w:rPr>
        <w:t>d’intégration</w:t>
      </w:r>
      <w:r>
        <w:rPr>
          <w:spacing w:val="1"/>
          <w:sz w:val="24"/>
        </w:rPr>
        <w:t> </w:t>
      </w:r>
      <w:r>
        <w:rPr>
          <w:sz w:val="24"/>
        </w:rPr>
        <w:t>au</w:t>
      </w:r>
      <w:r>
        <w:rPr>
          <w:spacing w:val="2"/>
          <w:sz w:val="24"/>
        </w:rPr>
        <w:t> </w:t>
      </w:r>
      <w:r>
        <w:rPr>
          <w:sz w:val="24"/>
        </w:rPr>
        <w:t>bâtiment</w:t>
      </w:r>
      <w:r>
        <w:rPr>
          <w:spacing w:val="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922" w:val="left" w:leader="none"/>
        </w:tabs>
        <w:spacing w:line="240" w:lineRule="auto" w:before="0" w:after="0"/>
        <w:ind w:left="941" w:right="493" w:hanging="360"/>
        <w:jc w:val="both"/>
        <w:rPr>
          <w:sz w:val="24"/>
        </w:rPr>
      </w:pPr>
      <w:r>
        <w:rPr>
          <w:sz w:val="24"/>
        </w:rPr>
        <w:t>ballons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volume,</w:t>
      </w:r>
      <w:r>
        <w:rPr>
          <w:spacing w:val="1"/>
          <w:sz w:val="24"/>
        </w:rPr>
        <w:t> </w:t>
      </w:r>
      <w:r>
        <w:rPr>
          <w:sz w:val="24"/>
        </w:rPr>
        <w:t>lieu</w:t>
      </w:r>
      <w:r>
        <w:rPr>
          <w:spacing w:val="1"/>
          <w:sz w:val="24"/>
        </w:rPr>
        <w:t> </w:t>
      </w:r>
      <w:r>
        <w:rPr>
          <w:sz w:val="24"/>
        </w:rPr>
        <w:t>d'implantation,</w:t>
      </w:r>
      <w:r>
        <w:rPr>
          <w:spacing w:val="1"/>
          <w:sz w:val="24"/>
        </w:rPr>
        <w:t> </w:t>
      </w:r>
      <w:r>
        <w:rPr>
          <w:sz w:val="24"/>
        </w:rPr>
        <w:t>longueur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canalisation</w:t>
      </w:r>
      <w:r>
        <w:rPr>
          <w:spacing w:val="1"/>
          <w:sz w:val="24"/>
        </w:rPr>
        <w:t> </w:t>
      </w:r>
      <w:r>
        <w:rPr>
          <w:sz w:val="24"/>
        </w:rPr>
        <w:t>capteur/ballon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constante de refroidissement ; local disponible ou s'il est à créer ; la constante de</w:t>
      </w:r>
      <w:r>
        <w:rPr>
          <w:spacing w:val="1"/>
          <w:sz w:val="24"/>
        </w:rPr>
        <w:t> </w:t>
      </w:r>
      <w:r>
        <w:rPr>
          <w:sz w:val="24"/>
        </w:rPr>
        <w:t>refroidissement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922" w:val="left" w:leader="none"/>
        </w:tabs>
        <w:spacing w:line="242" w:lineRule="auto" w:before="0" w:after="0"/>
        <w:ind w:left="941" w:right="497" w:hanging="360"/>
        <w:jc w:val="both"/>
        <w:rPr>
          <w:sz w:val="24"/>
        </w:rPr>
      </w:pPr>
      <w:r>
        <w:rPr>
          <w:sz w:val="24"/>
        </w:rPr>
        <w:t>cas échéant : calorifugeages : description des linéaires, des travaux associés et de la</w:t>
      </w:r>
      <w:r>
        <w:rPr>
          <w:spacing w:val="1"/>
          <w:sz w:val="24"/>
        </w:rPr>
        <w:t> </w:t>
      </w:r>
      <w:r>
        <w:rPr>
          <w:sz w:val="24"/>
        </w:rPr>
        <w:t>classe d’isolation (choisir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minima)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956" w:val="left" w:leader="none"/>
        </w:tabs>
        <w:spacing w:line="242" w:lineRule="auto" w:before="0" w:after="0"/>
        <w:ind w:left="941" w:right="496" w:hanging="360"/>
        <w:jc w:val="both"/>
        <w:rPr>
          <w:sz w:val="24"/>
        </w:rPr>
      </w:pPr>
      <w:r>
        <w:rPr>
          <w:sz w:val="24"/>
        </w:rPr>
        <w:t>logique fonctionnelle de l’installation : fonctionnement du système solaire + appoint</w:t>
      </w:r>
      <w:r>
        <w:rPr>
          <w:spacing w:val="1"/>
          <w:sz w:val="24"/>
        </w:rPr>
        <w:t> </w:t>
      </w:r>
      <w:r>
        <w:rPr>
          <w:sz w:val="24"/>
        </w:rPr>
        <w:t>(mode été/hivers), stratification</w:t>
      </w:r>
      <w:r>
        <w:rPr>
          <w:spacing w:val="1"/>
          <w:sz w:val="24"/>
        </w:rPr>
        <w:t> </w:t>
      </w:r>
      <w:r>
        <w:rPr>
          <w:sz w:val="24"/>
        </w:rPr>
        <w:t>ballon</w:t>
      </w:r>
      <w:r>
        <w:rPr>
          <w:spacing w:val="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</w:tabs>
        <w:spacing w:line="242" w:lineRule="auto" w:before="0" w:after="0"/>
        <w:ind w:left="941" w:right="497" w:hanging="360"/>
        <w:jc w:val="both"/>
        <w:rPr>
          <w:sz w:val="24"/>
        </w:rPr>
      </w:pPr>
      <w:r>
        <w:rPr>
          <w:sz w:val="24"/>
        </w:rPr>
        <w:t>cas échéant : risques de surchauffe : quelles solutions et quelles recommandations de</w:t>
      </w:r>
      <w:r>
        <w:rPr>
          <w:spacing w:val="1"/>
          <w:sz w:val="24"/>
        </w:rPr>
        <w:t> </w:t>
      </w:r>
      <w:r>
        <w:rPr>
          <w:sz w:val="24"/>
        </w:rPr>
        <w:t>mise</w:t>
      </w:r>
      <w:r>
        <w:rPr>
          <w:spacing w:val="1"/>
          <w:sz w:val="24"/>
        </w:rPr>
        <w:t> </w:t>
      </w:r>
      <w:r>
        <w:rPr>
          <w:sz w:val="24"/>
        </w:rPr>
        <w:t>en œuvre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930" w:val="left" w:leader="none"/>
        </w:tabs>
        <w:spacing w:line="240" w:lineRule="auto" w:before="0" w:after="0"/>
        <w:ind w:left="941" w:right="492" w:hanging="360"/>
        <w:jc w:val="both"/>
        <w:rPr>
          <w:sz w:val="24"/>
        </w:rPr>
      </w:pPr>
      <w:r>
        <w:rPr>
          <w:sz w:val="24"/>
        </w:rPr>
        <w:t>sécurité sanitaire : le prestataire s'assurera et justifiera que l'installation préconisée</w:t>
      </w:r>
      <w:r>
        <w:rPr>
          <w:spacing w:val="1"/>
          <w:sz w:val="24"/>
        </w:rPr>
        <w:t> </w:t>
      </w:r>
      <w:r>
        <w:rPr>
          <w:sz w:val="24"/>
        </w:rPr>
        <w:t>écarte</w:t>
      </w:r>
      <w:r>
        <w:rPr>
          <w:spacing w:val="-5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risques</w:t>
      </w:r>
      <w:r>
        <w:rPr>
          <w:spacing w:val="-2"/>
          <w:sz w:val="24"/>
        </w:rPr>
        <w:t> </w:t>
      </w:r>
      <w:r>
        <w:rPr>
          <w:sz w:val="24"/>
        </w:rPr>
        <w:t>sanitaires ;</w:t>
      </w:r>
    </w:p>
    <w:p>
      <w:pPr>
        <w:pStyle w:val="ListParagraph"/>
        <w:numPr>
          <w:ilvl w:val="0"/>
          <w:numId w:val="9"/>
        </w:numPr>
        <w:tabs>
          <w:tab w:pos="922" w:val="left" w:leader="none"/>
        </w:tabs>
        <w:spacing w:line="240" w:lineRule="auto" w:before="0" w:after="0"/>
        <w:ind w:left="941" w:right="480" w:hanging="360"/>
        <w:jc w:val="both"/>
        <w:rPr>
          <w:sz w:val="24"/>
        </w:rPr>
      </w:pPr>
      <w:r>
        <w:rPr>
          <w:sz w:val="24"/>
        </w:rPr>
        <w:t>schéma</w:t>
      </w:r>
      <w:r>
        <w:rPr>
          <w:spacing w:val="1"/>
          <w:sz w:val="24"/>
        </w:rPr>
        <w:t> </w:t>
      </w:r>
      <w:r>
        <w:rPr>
          <w:sz w:val="24"/>
        </w:rPr>
        <w:t>hydraulique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l'installation</w:t>
      </w:r>
      <w:r>
        <w:rPr>
          <w:spacing w:val="1"/>
          <w:sz w:val="24"/>
        </w:rPr>
        <w:t> </w:t>
      </w:r>
      <w:r>
        <w:rPr>
          <w:sz w:val="24"/>
        </w:rPr>
        <w:t>avec</w:t>
      </w:r>
      <w:r>
        <w:rPr>
          <w:spacing w:val="1"/>
          <w:sz w:val="24"/>
        </w:rPr>
        <w:t> </w:t>
      </w:r>
      <w:r>
        <w:rPr>
          <w:sz w:val="24"/>
        </w:rPr>
        <w:t>l'emplacement</w:t>
      </w:r>
      <w:r>
        <w:rPr>
          <w:spacing w:val="1"/>
          <w:sz w:val="24"/>
        </w:rPr>
        <w:t> </w:t>
      </w:r>
      <w:r>
        <w:rPr>
          <w:sz w:val="24"/>
        </w:rPr>
        <w:t>précis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compteurs</w:t>
      </w:r>
      <w:r>
        <w:rPr>
          <w:spacing w:val="1"/>
          <w:sz w:val="24"/>
        </w:rPr>
        <w:t> </w:t>
      </w:r>
      <w:r>
        <w:rPr>
          <w:sz w:val="24"/>
        </w:rPr>
        <w:t>d’énergie, des</w:t>
      </w:r>
      <w:r>
        <w:rPr>
          <w:spacing w:val="1"/>
          <w:sz w:val="24"/>
        </w:rPr>
        <w:t> </w:t>
      </w:r>
      <w:r>
        <w:rPr>
          <w:sz w:val="24"/>
        </w:rPr>
        <w:t>sondes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liaisons</w:t>
      </w:r>
      <w:r>
        <w:rPr>
          <w:spacing w:val="1"/>
          <w:sz w:val="24"/>
        </w:rPr>
        <w:t> </w:t>
      </w:r>
      <w:r>
        <w:rPr>
          <w:sz w:val="24"/>
        </w:rPr>
        <w:t>avec l’intégrateur et l'éventuel système de télé-</w:t>
      </w:r>
      <w:r>
        <w:rPr>
          <w:spacing w:val="1"/>
          <w:sz w:val="24"/>
        </w:rPr>
        <w:t> </w:t>
      </w:r>
      <w:r>
        <w:rPr>
          <w:sz w:val="24"/>
        </w:rPr>
        <w:t>relève</w:t>
      </w:r>
      <w:r>
        <w:rPr>
          <w:spacing w:val="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9"/>
        </w:numPr>
        <w:tabs>
          <w:tab w:pos="922" w:val="left" w:leader="none"/>
        </w:tabs>
        <w:spacing w:line="286" w:lineRule="exact" w:before="0" w:after="0"/>
        <w:ind w:left="922" w:right="0" w:hanging="341"/>
        <w:jc w:val="both"/>
        <w:rPr>
          <w:sz w:val="24"/>
        </w:rPr>
      </w:pPr>
      <w:r>
        <w:rPr>
          <w:sz w:val="24"/>
        </w:rPr>
        <w:t>échangeurs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type,</w:t>
      </w:r>
      <w:r>
        <w:rPr>
          <w:spacing w:val="-8"/>
          <w:sz w:val="24"/>
        </w:rPr>
        <w:t> </w:t>
      </w:r>
      <w:r>
        <w:rPr>
          <w:sz w:val="24"/>
        </w:rPr>
        <w:t>puissance,</w:t>
      </w:r>
      <w:r>
        <w:rPr>
          <w:spacing w:val="-4"/>
          <w:sz w:val="24"/>
        </w:rPr>
        <w:t> </w:t>
      </w:r>
      <w:r>
        <w:rPr>
          <w:sz w:val="24"/>
        </w:rPr>
        <w:t>rendement.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rect style="position:absolute;margin-left:65.064003pt;margin-top:14.186706pt;width:144.020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276" w:lineRule="auto" w:before="77"/>
        <w:ind w:left="101" w:right="1304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z w:val="20"/>
          <w:vertAlign w:val="baseline"/>
        </w:rPr>
        <w:t> </w:t>
      </w:r>
      <w:hyperlink r:id="rId18">
        <w:r>
          <w:rPr>
            <w:spacing w:val="-1"/>
            <w:sz w:val="20"/>
            <w:vertAlign w:val="baseline"/>
          </w:rPr>
          <w:t>http://www.ademe.fr/expertises/energies-renouvelables-reseaux-stockage/passer-a-laction/produire-</w:t>
        </w:r>
      </w:hyperlink>
      <w:r>
        <w:rPr>
          <w:sz w:val="20"/>
          <w:vertAlign w:val="baseline"/>
        </w:rPr>
        <w:t> chaleur/fonds-chaleur-bref</w:t>
      </w:r>
    </w:p>
    <w:p>
      <w:pPr>
        <w:spacing w:after="0" w:line="276" w:lineRule="auto"/>
        <w:jc w:val="left"/>
        <w:rPr>
          <w:sz w:val="20"/>
        </w:rPr>
        <w:sectPr>
          <w:pgSz w:w="11930" w:h="16850"/>
          <w:pgMar w:header="0" w:footer="700" w:top="900" w:bottom="900" w:left="1200" w:right="860"/>
        </w:sectPr>
      </w:pPr>
    </w:p>
    <w:p>
      <w:pPr>
        <w:pStyle w:val="Heading4"/>
        <w:numPr>
          <w:ilvl w:val="2"/>
          <w:numId w:val="8"/>
        </w:numPr>
        <w:tabs>
          <w:tab w:pos="767" w:val="left" w:leader="none"/>
        </w:tabs>
        <w:spacing w:line="240" w:lineRule="auto" w:before="38" w:after="0"/>
        <w:ind w:left="766" w:right="0" w:hanging="546"/>
        <w:jc w:val="left"/>
      </w:pPr>
      <w:bookmarkStart w:name="_bookmark9" w:id="19"/>
      <w:bookmarkEnd w:id="19"/>
      <w:r>
        <w:rPr>
          <w:b w:val="0"/>
          <w:i w:val="0"/>
        </w:rPr>
      </w:r>
      <w:bookmarkStart w:name="_bookmark9" w:id="20"/>
      <w:bookmarkEnd w:id="20"/>
      <w:r>
        <w:rPr/>
        <w:t>-</w:t>
      </w:r>
      <w:r>
        <w:rPr>
          <w:spacing w:val="4"/>
        </w:rPr>
        <w:t> </w:t>
      </w:r>
      <w:r>
        <w:rPr/>
        <w:t>Suivi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maintenance</w:t>
      </w:r>
      <w:r>
        <w:rPr>
          <w:spacing w:val="-7"/>
        </w:rPr>
        <w:t> </w:t>
      </w:r>
      <w:r>
        <w:rPr/>
        <w:t>:</w:t>
      </w:r>
    </w:p>
    <w:p>
      <w:pPr>
        <w:pStyle w:val="BodyText"/>
        <w:spacing w:before="12"/>
        <w:rPr>
          <w:b/>
          <w:i/>
          <w:sz w:val="23"/>
        </w:rPr>
      </w:pPr>
    </w:p>
    <w:p>
      <w:pPr>
        <w:spacing w:line="240" w:lineRule="auto" w:before="0"/>
        <w:ind w:left="581" w:right="416" w:firstLine="0"/>
        <w:jc w:val="left"/>
        <w:rPr>
          <w:b/>
          <w:sz w:val="24"/>
        </w:rPr>
      </w:pPr>
      <w:r>
        <w:rPr>
          <w:sz w:val="24"/>
        </w:rPr>
        <w:t>Le prestataire présentera à la Maîtrise d’ouvrage </w:t>
      </w:r>
      <w:r>
        <w:rPr>
          <w:b/>
          <w:sz w:val="24"/>
        </w:rPr>
        <w:t>les différentes possibilités de suivi, leurs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avantages et inconvénients et les coûts associés. Si la Maîtrise d’Ouvrage souhaite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effectuer le suivi seule (cas fréquent dans l’industrie), le prestataire devra l’accompagner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dans la prise en main de ce suivi. </w:t>
      </w:r>
      <w:r>
        <w:rPr>
          <w:sz w:val="24"/>
        </w:rPr>
        <w:t>Le prestataire pourra s’appuyer sur les éléments</w:t>
      </w:r>
      <w:r>
        <w:rPr>
          <w:spacing w:val="1"/>
          <w:sz w:val="24"/>
        </w:rPr>
        <w:t> </w:t>
      </w:r>
      <w:r>
        <w:rPr>
          <w:sz w:val="24"/>
        </w:rPr>
        <w:t>présents</w:t>
      </w:r>
      <w:r>
        <w:rPr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SOCOL</w:t>
      </w:r>
      <w:r>
        <w:rPr>
          <w:spacing w:val="-2"/>
          <w:sz w:val="24"/>
        </w:rPr>
        <w:t> </w:t>
      </w:r>
      <w:r>
        <w:rPr>
          <w:sz w:val="24"/>
        </w:rPr>
        <w:t>pour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1"/>
          <w:sz w:val="24"/>
        </w:rPr>
        <w:t> </w:t>
      </w:r>
      <w:r>
        <w:rPr>
          <w:sz w:val="24"/>
        </w:rPr>
        <w:t>faire</w:t>
      </w:r>
      <w:r>
        <w:rPr>
          <w:spacing w:val="3"/>
          <w:sz w:val="24"/>
        </w:rPr>
        <w:t> </w:t>
      </w:r>
      <w:r>
        <w:rPr>
          <w:b/>
          <w:sz w:val="24"/>
          <w:vertAlign w:val="superscript"/>
        </w:rPr>
        <w:t>6</w:t>
      </w:r>
      <w:r>
        <w:rPr>
          <w:b/>
          <w:sz w:val="24"/>
          <w:vertAlign w:val="baseline"/>
        </w:rPr>
        <w:t>.</w:t>
      </w:r>
    </w:p>
    <w:p>
      <w:pPr>
        <w:pStyle w:val="BodyText"/>
        <w:spacing w:before="1"/>
        <w:ind w:left="581" w:right="698"/>
      </w:pPr>
      <w:r>
        <w:rPr/>
        <w:t>Le choix du type de suivi concerté avec la Maitrise d’ouvrage fera l’objet d’un cahier des</w:t>
      </w:r>
      <w:r>
        <w:rPr>
          <w:spacing w:val="-52"/>
        </w:rPr>
        <w:t> </w:t>
      </w:r>
      <w:r>
        <w:rPr/>
        <w:t>charges précis.</w:t>
      </w:r>
    </w:p>
    <w:p>
      <w:pPr>
        <w:spacing w:before="0"/>
        <w:ind w:left="581" w:right="547" w:firstLine="0"/>
        <w:jc w:val="both"/>
        <w:rPr>
          <w:b/>
          <w:sz w:val="24"/>
        </w:rPr>
      </w:pPr>
      <w:r>
        <w:rPr>
          <w:sz w:val="24"/>
        </w:rPr>
        <w:t>Ce suivi devra être au minimum conforme au suivi recommandé par l’ADEME </w:t>
      </w:r>
      <w:r>
        <w:rPr>
          <w:b/>
          <w:sz w:val="24"/>
        </w:rPr>
        <w:t>: comptage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l’énergie solaire utile en sortie de ballon solaire, énergie d’appoint si appoint intégré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et 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cas échéant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énergie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bouclage.</w:t>
      </w:r>
    </w:p>
    <w:p>
      <w:pPr>
        <w:pStyle w:val="Heading3"/>
        <w:ind w:left="581" w:right="561"/>
        <w:jc w:val="both"/>
      </w:pPr>
      <w:r>
        <w:rPr/>
        <w:t>Dans le cas de la mise en place d’une Contrat de Performance Energétique, le comptage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l’énergie</w:t>
      </w:r>
      <w:r>
        <w:rPr>
          <w:spacing w:val="-3"/>
        </w:rPr>
        <w:t> </w:t>
      </w:r>
      <w:r>
        <w:rPr/>
        <w:t>d’appoint</w:t>
      </w:r>
      <w:r>
        <w:rPr>
          <w:spacing w:val="-1"/>
        </w:rPr>
        <w:t> </w:t>
      </w:r>
      <w:r>
        <w:rPr/>
        <w:t>est</w:t>
      </w:r>
      <w:r>
        <w:rPr>
          <w:spacing w:val="1"/>
        </w:rPr>
        <w:t> </w:t>
      </w:r>
      <w:r>
        <w:rPr/>
        <w:t>indispensable.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290" w:lineRule="exact"/>
        <w:ind w:left="581"/>
      </w:pPr>
      <w:r>
        <w:rPr/>
        <w:t>Le</w:t>
      </w:r>
      <w:r>
        <w:rPr>
          <w:spacing w:val="-3"/>
        </w:rPr>
        <w:t> </w:t>
      </w:r>
      <w:r>
        <w:rPr/>
        <w:t>prestataire</w:t>
      </w:r>
      <w:r>
        <w:rPr>
          <w:spacing w:val="-3"/>
        </w:rPr>
        <w:t> </w:t>
      </w:r>
      <w:r>
        <w:rPr/>
        <w:t>fournira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éléments</w:t>
      </w:r>
      <w:r>
        <w:rPr>
          <w:spacing w:val="-2"/>
        </w:rPr>
        <w:t> </w:t>
      </w:r>
      <w:r>
        <w:rPr/>
        <w:t>suivants</w:t>
      </w:r>
      <w:r>
        <w:rPr>
          <w:spacing w:val="2"/>
        </w:rPr>
        <w:t> </w:t>
      </w:r>
      <w:r>
        <w:rPr/>
        <w:t>:</w:t>
      </w:r>
    </w:p>
    <w:p>
      <w:pPr>
        <w:tabs>
          <w:tab w:pos="953" w:val="left" w:leader="none"/>
        </w:tabs>
        <w:spacing w:line="232" w:lineRule="auto" w:before="3"/>
        <w:ind w:left="953" w:right="1132" w:hanging="360"/>
        <w:jc w:val="left"/>
        <w:rPr>
          <w:sz w:val="24"/>
        </w:rPr>
      </w:pPr>
      <w:r>
        <w:rPr>
          <w:rFonts w:ascii="Arial MT" w:hAnsi="Arial MT"/>
          <w:position w:val="1"/>
          <w:sz w:val="24"/>
        </w:rPr>
        <w:t>-</w:t>
        <w:tab/>
      </w:r>
      <w:r>
        <w:rPr>
          <w:sz w:val="24"/>
        </w:rPr>
        <w:t>comptage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5"/>
          <w:sz w:val="24"/>
        </w:rPr>
        <w:t> </w:t>
      </w:r>
      <w:r>
        <w:rPr>
          <w:sz w:val="24"/>
        </w:rPr>
        <w:t>suivi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l’installation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4"/>
          <w:sz w:val="24"/>
        </w:rPr>
        <w:t> </w:t>
      </w:r>
      <w:r>
        <w:rPr>
          <w:b/>
          <w:sz w:val="24"/>
        </w:rPr>
        <w:t>description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indicateurs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suivre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protocole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suivi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mettre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œuvre.</w:t>
      </w:r>
      <w:r>
        <w:rPr>
          <w:b/>
          <w:spacing w:val="3"/>
          <w:sz w:val="24"/>
        </w:rPr>
        <w:t> </w:t>
      </w:r>
      <w:r>
        <w:rPr>
          <w:sz w:val="24"/>
        </w:rPr>
        <w:t>Selon</w:t>
      </w:r>
      <w:r>
        <w:rPr>
          <w:spacing w:val="6"/>
          <w:sz w:val="24"/>
        </w:rPr>
        <w:t> </w:t>
      </w:r>
      <w:r>
        <w:rPr>
          <w:sz w:val="24"/>
        </w:rPr>
        <w:t>le</w:t>
      </w:r>
      <w:r>
        <w:rPr>
          <w:spacing w:val="3"/>
          <w:sz w:val="24"/>
        </w:rPr>
        <w:t> </w:t>
      </w:r>
      <w:r>
        <w:rPr>
          <w:sz w:val="24"/>
        </w:rPr>
        <w:t>niveau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suivi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l’installation,</w:t>
      </w:r>
      <w:r>
        <w:rPr>
          <w:spacing w:val="-52"/>
          <w:sz w:val="24"/>
        </w:rPr>
        <w:t> </w:t>
      </w:r>
      <w:r>
        <w:rPr>
          <w:sz w:val="24"/>
        </w:rPr>
        <w:t>description</w:t>
      </w:r>
      <w:r>
        <w:rPr>
          <w:spacing w:val="3"/>
          <w:sz w:val="24"/>
        </w:rPr>
        <w:t> </w:t>
      </w:r>
      <w:r>
        <w:rPr>
          <w:sz w:val="24"/>
        </w:rPr>
        <w:t>des</w:t>
      </w:r>
      <w:r>
        <w:rPr>
          <w:spacing w:val="3"/>
          <w:sz w:val="24"/>
        </w:rPr>
        <w:t> </w:t>
      </w:r>
      <w:r>
        <w:rPr>
          <w:sz w:val="24"/>
        </w:rPr>
        <w:t>éléments</w:t>
      </w:r>
      <w:r>
        <w:rPr>
          <w:spacing w:val="1"/>
          <w:sz w:val="24"/>
        </w:rPr>
        <w:t> </w:t>
      </w:r>
      <w:r>
        <w:rPr>
          <w:sz w:val="24"/>
        </w:rPr>
        <w:t>d’interprétation</w:t>
      </w:r>
      <w:r>
        <w:rPr>
          <w:spacing w:val="4"/>
          <w:sz w:val="24"/>
        </w:rPr>
        <w:t> </w:t>
      </w:r>
      <w:r>
        <w:rPr>
          <w:sz w:val="24"/>
        </w:rPr>
        <w:t>des</w:t>
      </w:r>
      <w:r>
        <w:rPr>
          <w:spacing w:val="2"/>
          <w:sz w:val="24"/>
        </w:rPr>
        <w:t> </w:t>
      </w:r>
      <w:r>
        <w:rPr>
          <w:sz w:val="24"/>
        </w:rPr>
        <w:t>données</w:t>
      </w:r>
      <w:r>
        <w:rPr>
          <w:spacing w:val="2"/>
          <w:sz w:val="24"/>
        </w:rPr>
        <w:t> </w:t>
      </w:r>
      <w:r>
        <w:rPr>
          <w:sz w:val="24"/>
        </w:rPr>
        <w:t>et</w:t>
      </w:r>
      <w:r>
        <w:rPr>
          <w:spacing w:val="3"/>
          <w:sz w:val="24"/>
        </w:rPr>
        <w:t> </w:t>
      </w:r>
      <w:r>
        <w:rPr>
          <w:sz w:val="24"/>
        </w:rPr>
        <w:t>des</w:t>
      </w:r>
      <w:r>
        <w:rPr>
          <w:spacing w:val="8"/>
          <w:sz w:val="24"/>
        </w:rPr>
        <w:t> </w:t>
      </w:r>
      <w:r>
        <w:rPr>
          <w:sz w:val="24"/>
        </w:rPr>
        <w:t>indicateurs</w:t>
      </w:r>
    </w:p>
    <w:p>
      <w:pPr>
        <w:pStyle w:val="BodyText"/>
        <w:spacing w:line="284" w:lineRule="exact"/>
        <w:ind w:left="953"/>
      </w:pPr>
      <w:r>
        <w:rPr/>
        <w:t>d’alerte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disfonctionnement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l’installation.</w:t>
      </w:r>
    </w:p>
    <w:p>
      <w:pPr>
        <w:pStyle w:val="BodyText"/>
        <w:spacing w:line="232" w:lineRule="auto" w:before="3"/>
        <w:ind w:left="953" w:right="710"/>
      </w:pPr>
      <w:r>
        <w:rPr/>
        <w:t>On</w:t>
      </w:r>
      <w:r>
        <w:rPr>
          <w:spacing w:val="-1"/>
        </w:rPr>
        <w:t> </w:t>
      </w:r>
      <w:r>
        <w:rPr/>
        <w:t>rappelle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>
          <w:position w:val="1"/>
        </w:rPr>
        <w:t>pour</w:t>
      </w:r>
      <w:r>
        <w:rPr>
          <w:spacing w:val="-1"/>
          <w:position w:val="1"/>
        </w:rPr>
        <w:t> </w:t>
      </w:r>
      <w:r>
        <w:rPr>
          <w:position w:val="1"/>
        </w:rPr>
        <w:t>des</w:t>
      </w:r>
      <w:r>
        <w:rPr>
          <w:spacing w:val="2"/>
          <w:position w:val="1"/>
        </w:rPr>
        <w:t> </w:t>
      </w:r>
      <w:r>
        <w:rPr>
          <w:position w:val="1"/>
        </w:rPr>
        <w:t>installations</w:t>
      </w:r>
      <w:r>
        <w:rPr>
          <w:spacing w:val="-2"/>
          <w:position w:val="1"/>
        </w:rPr>
        <w:t> </w:t>
      </w:r>
      <w:r>
        <w:rPr>
          <w:position w:val="1"/>
        </w:rPr>
        <w:t>non télé-relevées,</w:t>
      </w:r>
      <w:r>
        <w:rPr>
          <w:spacing w:val="2"/>
          <w:position w:val="1"/>
        </w:rPr>
        <w:t> </w:t>
      </w:r>
      <w:r>
        <w:rPr>
          <w:position w:val="1"/>
        </w:rPr>
        <w:t>l’ADEME</w:t>
      </w:r>
      <w:r>
        <w:rPr>
          <w:spacing w:val="-3"/>
          <w:position w:val="1"/>
        </w:rPr>
        <w:t> </w:t>
      </w:r>
      <w:r>
        <w:rPr>
          <w:position w:val="1"/>
        </w:rPr>
        <w:t>propose</w:t>
      </w:r>
      <w:r>
        <w:rPr>
          <w:spacing w:val="2"/>
          <w:position w:val="1"/>
        </w:rPr>
        <w:t> </w:t>
      </w:r>
      <w:r>
        <w:rPr>
          <w:position w:val="1"/>
        </w:rPr>
        <w:t>au</w:t>
      </w:r>
      <w:r>
        <w:rPr>
          <w:spacing w:val="-52"/>
          <w:position w:val="1"/>
        </w:rPr>
        <w:t> </w:t>
      </w:r>
      <w:r>
        <w:rPr/>
        <w:t>Maître d’Ouvrage</w:t>
      </w:r>
      <w:r>
        <w:rPr>
          <w:spacing w:val="-2"/>
        </w:rPr>
        <w:t> </w:t>
      </w:r>
      <w:r>
        <w:rPr/>
        <w:t>un</w:t>
      </w:r>
      <w:r>
        <w:rPr>
          <w:spacing w:val="2"/>
        </w:rPr>
        <w:t> </w:t>
      </w:r>
      <w:r>
        <w:rPr/>
        <w:t>tableau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bord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suivi ;</w:t>
      </w:r>
    </w:p>
    <w:p>
      <w:pPr>
        <w:spacing w:line="240" w:lineRule="auto" w:before="0"/>
        <w:ind w:left="941" w:right="486" w:hanging="360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maintenance à prévoir : en fonction de la technologie, le prestataire préconisera les</w:t>
      </w:r>
      <w:r>
        <w:rPr>
          <w:spacing w:val="1"/>
          <w:sz w:val="24"/>
        </w:rPr>
        <w:t> </w:t>
      </w:r>
      <w:r>
        <w:rPr>
          <w:sz w:val="24"/>
        </w:rPr>
        <w:t>points</w:t>
      </w:r>
      <w:r>
        <w:rPr>
          <w:spacing w:val="1"/>
          <w:sz w:val="24"/>
        </w:rPr>
        <w:t> </w:t>
      </w:r>
      <w:r>
        <w:rPr>
          <w:sz w:val="24"/>
        </w:rPr>
        <w:t>clés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l'entretien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permettant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maintien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performances    à     long     terme     de     l'installation     solaire     et     de     l'appoint.</w:t>
      </w:r>
      <w:r>
        <w:rPr>
          <w:spacing w:val="1"/>
          <w:sz w:val="24"/>
        </w:rPr>
        <w:t> </w:t>
      </w:r>
      <w:r>
        <w:rPr>
          <w:b/>
          <w:sz w:val="24"/>
        </w:rPr>
        <w:t>Il fournira un cahier des charges de suivi et maintenance adapté à l’installation ; 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rappelle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qu’une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qualifiante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prestataire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d’exploitation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suivi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installations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solaires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pourra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faire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l’objet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d’un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pré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requis.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Heading4"/>
        <w:numPr>
          <w:ilvl w:val="2"/>
          <w:numId w:val="8"/>
        </w:numPr>
        <w:tabs>
          <w:tab w:pos="769" w:val="left" w:leader="none"/>
        </w:tabs>
        <w:spacing w:line="293" w:lineRule="exact" w:before="0" w:after="0"/>
        <w:ind w:left="768" w:right="0" w:hanging="548"/>
        <w:jc w:val="left"/>
      </w:pPr>
      <w:bookmarkStart w:name="_bookmark10" w:id="21"/>
      <w:bookmarkEnd w:id="21"/>
      <w:r>
        <w:rPr>
          <w:b w:val="0"/>
          <w:i w:val="0"/>
        </w:rPr>
      </w:r>
      <w:bookmarkStart w:name="_bookmark10" w:id="22"/>
      <w:bookmarkEnd w:id="22"/>
      <w:r>
        <w:rPr/>
        <w:t>–</w:t>
      </w:r>
      <w:r>
        <w:rPr>
          <w:spacing w:val="4"/>
        </w:rPr>
        <w:t> </w:t>
      </w:r>
      <w:r>
        <w:rPr/>
        <w:t>Détail</w:t>
      </w:r>
      <w:r>
        <w:rPr>
          <w:spacing w:val="-3"/>
        </w:rPr>
        <w:t> </w:t>
      </w:r>
      <w:r>
        <w:rPr/>
        <w:t>des</w:t>
      </w:r>
      <w:r>
        <w:rPr>
          <w:spacing w:val="-6"/>
        </w:rPr>
        <w:t> </w:t>
      </w:r>
      <w:r>
        <w:rPr/>
        <w:t>coûts</w:t>
      </w:r>
      <w:r>
        <w:rPr>
          <w:spacing w:val="-5"/>
        </w:rPr>
        <w:t> </w:t>
      </w:r>
      <w:r>
        <w:rPr/>
        <w:t>:</w:t>
      </w:r>
    </w:p>
    <w:p>
      <w:pPr>
        <w:spacing w:before="0"/>
        <w:ind w:left="101" w:right="0" w:firstLine="0"/>
        <w:jc w:val="left"/>
        <w:rPr>
          <w:sz w:val="22"/>
        </w:rPr>
      </w:pP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ce</w:t>
      </w:r>
      <w:r>
        <w:rPr>
          <w:spacing w:val="-1"/>
          <w:sz w:val="22"/>
        </w:rPr>
        <w:t> </w:t>
      </w:r>
      <w:r>
        <w:rPr>
          <w:sz w:val="22"/>
        </w:rPr>
        <w:t>volet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prestataire</w:t>
      </w:r>
      <w:r>
        <w:rPr>
          <w:spacing w:val="-4"/>
          <w:sz w:val="22"/>
        </w:rPr>
        <w:t> </w:t>
      </w:r>
      <w:r>
        <w:rPr>
          <w:sz w:val="22"/>
        </w:rPr>
        <w:t>détaillera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coût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travaux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d’exploitation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l’installation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8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2"/>
        </w:rPr>
      </w:pPr>
      <w:r>
        <w:rPr>
          <w:sz w:val="22"/>
        </w:rPr>
        <w:t>lot</w:t>
      </w:r>
      <w:r>
        <w:rPr>
          <w:spacing w:val="-3"/>
          <w:sz w:val="22"/>
        </w:rPr>
        <w:t> </w:t>
      </w:r>
      <w:r>
        <w:rPr>
          <w:sz w:val="22"/>
        </w:rPr>
        <w:t>capteur,</w:t>
      </w:r>
      <w:r>
        <w:rPr>
          <w:spacing w:val="-2"/>
          <w:sz w:val="22"/>
        </w:rPr>
        <w:t> </w:t>
      </w:r>
      <w:r>
        <w:rPr>
          <w:sz w:val="22"/>
        </w:rPr>
        <w:t>lot</w:t>
      </w:r>
      <w:r>
        <w:rPr>
          <w:spacing w:val="-3"/>
          <w:sz w:val="22"/>
        </w:rPr>
        <w:t> </w:t>
      </w:r>
      <w:r>
        <w:rPr>
          <w:sz w:val="22"/>
        </w:rPr>
        <w:t>hydraulique,</w:t>
      </w:r>
      <w:r>
        <w:rPr>
          <w:spacing w:val="-2"/>
          <w:sz w:val="22"/>
        </w:rPr>
        <w:t> </w:t>
      </w:r>
      <w:r>
        <w:rPr>
          <w:sz w:val="22"/>
        </w:rPr>
        <w:t>ballon(s),</w:t>
      </w:r>
      <w:r>
        <w:rPr>
          <w:spacing w:val="-3"/>
          <w:sz w:val="22"/>
        </w:rPr>
        <w:t> </w:t>
      </w:r>
      <w:r>
        <w:rPr>
          <w:sz w:val="22"/>
        </w:rPr>
        <w:t>régulation</w:t>
      </w:r>
    </w:p>
    <w:p>
      <w:pPr>
        <w:pStyle w:val="ListParagraph"/>
        <w:numPr>
          <w:ilvl w:val="3"/>
          <w:numId w:val="8"/>
        </w:numPr>
        <w:tabs>
          <w:tab w:pos="1296" w:val="left" w:leader="none"/>
          <w:tab w:pos="1297" w:val="left" w:leader="none"/>
        </w:tabs>
        <w:spacing w:line="240" w:lineRule="auto" w:before="42" w:after="0"/>
        <w:ind w:left="1296" w:right="0" w:hanging="361"/>
        <w:jc w:val="left"/>
        <w:rPr>
          <w:sz w:val="22"/>
        </w:rPr>
      </w:pPr>
      <w:r>
        <w:rPr>
          <w:sz w:val="22"/>
        </w:rPr>
        <w:t>main</w:t>
      </w:r>
      <w:r>
        <w:rPr>
          <w:spacing w:val="-4"/>
          <w:sz w:val="22"/>
        </w:rPr>
        <w:t> </w:t>
      </w:r>
      <w:r>
        <w:rPr>
          <w:sz w:val="22"/>
        </w:rPr>
        <w:t>d’œuvre</w:t>
      </w:r>
    </w:p>
    <w:p>
      <w:pPr>
        <w:pStyle w:val="ListParagraph"/>
        <w:numPr>
          <w:ilvl w:val="3"/>
          <w:numId w:val="8"/>
        </w:numPr>
        <w:tabs>
          <w:tab w:pos="1296" w:val="left" w:leader="none"/>
          <w:tab w:pos="1297" w:val="left" w:leader="none"/>
        </w:tabs>
        <w:spacing w:line="240" w:lineRule="auto" w:before="41" w:after="0"/>
        <w:ind w:left="1296" w:right="0" w:hanging="361"/>
        <w:jc w:val="left"/>
        <w:rPr>
          <w:sz w:val="22"/>
        </w:rPr>
      </w:pPr>
      <w:r>
        <w:rPr>
          <w:sz w:val="22"/>
        </w:rPr>
        <w:t>cas</w:t>
      </w:r>
      <w:r>
        <w:rPr>
          <w:spacing w:val="-1"/>
          <w:sz w:val="22"/>
        </w:rPr>
        <w:t> </w:t>
      </w:r>
      <w:r>
        <w:rPr>
          <w:sz w:val="22"/>
        </w:rPr>
        <w:t>échéant</w:t>
      </w:r>
      <w:r>
        <w:rPr>
          <w:spacing w:val="-3"/>
          <w:sz w:val="22"/>
        </w:rPr>
        <w:t> </w:t>
      </w:r>
      <w:r>
        <w:rPr>
          <w:sz w:val="22"/>
        </w:rPr>
        <w:t>: aménagement du</w:t>
      </w:r>
      <w:r>
        <w:rPr>
          <w:spacing w:val="-1"/>
          <w:sz w:val="22"/>
        </w:rPr>
        <w:t> </w:t>
      </w:r>
      <w:r>
        <w:rPr>
          <w:sz w:val="22"/>
        </w:rPr>
        <w:t>local</w:t>
      </w:r>
    </w:p>
    <w:p>
      <w:pPr>
        <w:pStyle w:val="ListParagraph"/>
        <w:numPr>
          <w:ilvl w:val="3"/>
          <w:numId w:val="8"/>
        </w:numPr>
        <w:tabs>
          <w:tab w:pos="1296" w:val="left" w:leader="none"/>
          <w:tab w:pos="1297" w:val="left" w:leader="none"/>
        </w:tabs>
        <w:spacing w:line="278" w:lineRule="auto" w:before="38" w:after="0"/>
        <w:ind w:left="1296" w:right="1140" w:hanging="360"/>
        <w:jc w:val="left"/>
        <w:rPr>
          <w:sz w:val="22"/>
        </w:rPr>
      </w:pPr>
      <w:r>
        <w:rPr>
          <w:sz w:val="22"/>
        </w:rPr>
        <w:t>cas échéant : travaux de calorifugeages (rappel : requis pour qesc &gt; 200kWh, classe</w:t>
      </w:r>
      <w:r>
        <w:rPr>
          <w:spacing w:val="-47"/>
          <w:sz w:val="22"/>
        </w:rPr>
        <w:t> </w:t>
      </w:r>
      <w:r>
        <w:rPr>
          <w:sz w:val="22"/>
        </w:rPr>
        <w:t>d’isolation</w:t>
      </w:r>
      <w:r>
        <w:rPr>
          <w:spacing w:val="-1"/>
          <w:sz w:val="22"/>
        </w:rPr>
        <w:t> </w:t>
      </w:r>
      <w:r>
        <w:rPr>
          <w:sz w:val="22"/>
        </w:rPr>
        <w:t>&lt;</w:t>
      </w:r>
      <w:r>
        <w:rPr>
          <w:spacing w:val="-2"/>
          <w:sz w:val="22"/>
        </w:rPr>
        <w:t> </w:t>
      </w:r>
      <w:r>
        <w:rPr>
          <w:sz w:val="22"/>
        </w:rPr>
        <w:t>2)</w:t>
      </w:r>
    </w:p>
    <w:p>
      <w:pPr>
        <w:spacing w:before="196"/>
        <w:ind w:left="101" w:right="0" w:firstLine="0"/>
        <w:jc w:val="left"/>
        <w:rPr>
          <w:sz w:val="22"/>
        </w:rPr>
      </w:pP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8"/>
        </w:numPr>
        <w:tabs>
          <w:tab w:pos="1296" w:val="left" w:leader="none"/>
          <w:tab w:pos="1297" w:val="left" w:leader="none"/>
        </w:tabs>
        <w:spacing w:line="276" w:lineRule="auto" w:before="0" w:after="0"/>
        <w:ind w:left="1296" w:right="575" w:hanging="360"/>
        <w:jc w:val="left"/>
        <w:rPr>
          <w:sz w:val="22"/>
        </w:rPr>
      </w:pPr>
      <w:r>
        <w:rPr>
          <w:sz w:val="22"/>
        </w:rPr>
        <w:t>le prestataire détaillera, grâce à la connaissance qu’il a des installations solaires, les coûts</w:t>
      </w:r>
      <w:r>
        <w:rPr>
          <w:spacing w:val="-47"/>
          <w:sz w:val="22"/>
        </w:rPr>
        <w:t> </w:t>
      </w:r>
      <w:r>
        <w:rPr>
          <w:sz w:val="22"/>
        </w:rPr>
        <w:t>préconisés pour les lots suivi et maintenance (idéalement réunis au sein d’un même</w:t>
      </w:r>
      <w:r>
        <w:rPr>
          <w:spacing w:val="1"/>
          <w:sz w:val="22"/>
        </w:rPr>
        <w:t> </w:t>
      </w:r>
      <w:r>
        <w:rPr>
          <w:sz w:val="22"/>
        </w:rPr>
        <w:t>contrat)</w:t>
      </w:r>
    </w:p>
    <w:p>
      <w:pPr>
        <w:pStyle w:val="ListParagraph"/>
        <w:numPr>
          <w:ilvl w:val="3"/>
          <w:numId w:val="8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chiffrerai</w:t>
      </w:r>
      <w:r>
        <w:rPr>
          <w:spacing w:val="-2"/>
          <w:sz w:val="22"/>
        </w:rPr>
        <w:t> </w:t>
      </w:r>
      <w:r>
        <w:rPr>
          <w:sz w:val="22"/>
        </w:rPr>
        <w:t>également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coût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auxiliaires</w:t>
      </w:r>
      <w:r>
        <w:rPr>
          <w:spacing w:val="-2"/>
          <w:sz w:val="22"/>
        </w:rPr>
        <w:t> </w:t>
      </w:r>
      <w:r>
        <w:rPr>
          <w:sz w:val="22"/>
        </w:rPr>
        <w:t>imputables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l’installation</w:t>
      </w:r>
      <w:r>
        <w:rPr>
          <w:spacing w:val="-3"/>
          <w:sz w:val="22"/>
        </w:rPr>
        <w:t> </w:t>
      </w:r>
      <w:r>
        <w:rPr>
          <w:sz w:val="22"/>
        </w:rPr>
        <w:t>solaire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65.064003pt;margin-top:10.733905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4"/>
        <w:ind w:left="101" w:right="531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z w:val="20"/>
          <w:vertAlign w:val="baseline"/>
        </w:rPr>
        <w:t> </w:t>
      </w:r>
      <w:hyperlink r:id="rId19">
        <w:r>
          <w:rPr>
            <w:spacing w:val="-1"/>
            <w:sz w:val="20"/>
            <w:vertAlign w:val="baseline"/>
          </w:rPr>
          <w:t>http://www.solaire-collectif.fr/photo/img/reussir-projet/Fiche-SOCOL-suivi-installation-chaleur-solaire-</w:t>
        </w:r>
      </w:hyperlink>
      <w:r>
        <w:rPr>
          <w:sz w:val="20"/>
          <w:vertAlign w:val="baseline"/>
        </w:rPr>
        <w:t> collective.pdf</w:t>
      </w:r>
    </w:p>
    <w:p>
      <w:pPr>
        <w:spacing w:after="0" w:line="276" w:lineRule="auto"/>
        <w:jc w:val="left"/>
        <w:rPr>
          <w:sz w:val="20"/>
        </w:rPr>
        <w:sectPr>
          <w:pgSz w:w="11930" w:h="16850"/>
          <w:pgMar w:header="0" w:footer="700" w:top="1180" w:bottom="900" w:left="1200" w:right="860"/>
        </w:sectPr>
      </w:pPr>
    </w:p>
    <w:p>
      <w:pPr>
        <w:pStyle w:val="Heading2"/>
        <w:numPr>
          <w:ilvl w:val="1"/>
          <w:numId w:val="3"/>
        </w:numPr>
        <w:tabs>
          <w:tab w:pos="639" w:val="left" w:leader="none"/>
        </w:tabs>
        <w:spacing w:line="240" w:lineRule="auto" w:before="22" w:after="0"/>
        <w:ind w:left="638" w:right="0" w:hanging="418"/>
        <w:jc w:val="left"/>
      </w:pPr>
      <w:bookmarkStart w:name="_bookmark11" w:id="23"/>
      <w:bookmarkEnd w:id="23"/>
      <w:r>
        <w:rPr>
          <w:b w:val="0"/>
          <w:i w:val="0"/>
        </w:rPr>
      </w:r>
      <w:bookmarkStart w:name="_bookmark11" w:id="24"/>
      <w:bookmarkEnd w:id="24"/>
      <w:r>
        <w:rPr/>
        <w:t>–</w:t>
      </w:r>
      <w:r>
        <w:rPr>
          <w:spacing w:val="7"/>
        </w:rPr>
        <w:t> </w:t>
      </w:r>
      <w:r>
        <w:rPr/>
        <w:t>Phase</w:t>
      </w:r>
      <w:r>
        <w:rPr>
          <w:spacing w:val="17"/>
        </w:rPr>
        <w:t> </w:t>
      </w:r>
      <w:r>
        <w:rPr/>
        <w:t>4</w:t>
      </w:r>
      <w:r>
        <w:rPr>
          <w:spacing w:val="19"/>
        </w:rPr>
        <w:t> </w:t>
      </w:r>
      <w:r>
        <w:rPr/>
        <w:t>:</w:t>
      </w:r>
      <w:r>
        <w:rPr>
          <w:spacing w:val="18"/>
        </w:rPr>
        <w:t> </w:t>
      </w:r>
      <w:r>
        <w:rPr/>
        <w:t>Réalisation</w:t>
      </w:r>
      <w:r>
        <w:rPr>
          <w:spacing w:val="-10"/>
        </w:rPr>
        <w:t> </w:t>
      </w:r>
      <w:r>
        <w:rPr/>
        <w:t>et</w:t>
      </w:r>
      <w:r>
        <w:rPr>
          <w:spacing w:val="-2"/>
        </w:rPr>
        <w:t> </w:t>
      </w:r>
      <w:r>
        <w:rPr/>
        <w:t>réception</w:t>
      </w:r>
      <w:r>
        <w:rPr>
          <w:spacing w:val="-8"/>
        </w:rPr>
        <w:t> </w:t>
      </w:r>
      <w:r>
        <w:rPr/>
        <w:t>:</w:t>
      </w:r>
    </w:p>
    <w:p>
      <w:pPr>
        <w:pStyle w:val="BodyText"/>
        <w:spacing w:before="5"/>
        <w:rPr>
          <w:b/>
          <w:i/>
          <w:sz w:val="27"/>
        </w:rPr>
      </w:pPr>
    </w:p>
    <w:p>
      <w:pPr>
        <w:pStyle w:val="BodyText"/>
        <w:ind w:left="953" w:right="492"/>
        <w:jc w:val="both"/>
      </w:pPr>
      <w:r>
        <w:rPr/>
        <w:pict>
          <v:rect style="position:absolute;margin-left:343.029999pt;margin-top:12.745776pt;width:151.46pt;height:.84pt;mso-position-horizontal-relative:page;mso-position-vertical-relative:paragraph;z-index:-16550400" filled="true" fillcolor="#000000" stroked="false">
            <v:fill type="solid"/>
            <w10:wrap type="none"/>
          </v:rect>
        </w:pict>
      </w:r>
      <w:r>
        <w:rPr/>
        <w:t>Le</w:t>
      </w:r>
      <w:r>
        <w:rPr>
          <w:spacing w:val="1"/>
        </w:rPr>
        <w:t> </w:t>
      </w:r>
      <w:r>
        <w:rPr/>
        <w:t>prestataire</w:t>
      </w:r>
      <w:r>
        <w:rPr>
          <w:spacing w:val="1"/>
        </w:rPr>
        <w:t> </w:t>
      </w:r>
      <w:r>
        <w:rPr/>
        <w:t>rappellera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éléments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Mise</w:t>
      </w:r>
      <w:r>
        <w:rPr>
          <w:b/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Service</w:t>
      </w:r>
      <w:r>
        <w:rPr>
          <w:b/>
          <w:spacing w:val="1"/>
        </w:rPr>
        <w:t> </w:t>
      </w:r>
      <w:r>
        <w:rPr>
          <w:b/>
        </w:rPr>
        <w:t>Dynamique</w:t>
      </w:r>
      <w:r>
        <w:rPr>
          <w:b/>
          <w:vertAlign w:val="superscript"/>
        </w:rPr>
        <w:t>7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d’une</w:t>
      </w:r>
      <w:r>
        <w:rPr>
          <w:spacing w:val="1"/>
          <w:vertAlign w:val="baseline"/>
        </w:rPr>
        <w:t> </w:t>
      </w:r>
      <w:r>
        <w:rPr>
          <w:vertAlign w:val="baseline"/>
        </w:rPr>
        <w:t>installation qui engagent le concepteur, l’installateur et le fabricant dans une Garantie</w:t>
      </w:r>
      <w:r>
        <w:rPr>
          <w:spacing w:val="-52"/>
          <w:vertAlign w:val="baseline"/>
        </w:rPr>
        <w:t> </w:t>
      </w:r>
      <w:r>
        <w:rPr>
          <w:vertAlign w:val="baseline"/>
        </w:rPr>
        <w:t>de Bon</w:t>
      </w:r>
      <w:r>
        <w:rPr>
          <w:spacing w:val="-2"/>
          <w:vertAlign w:val="baseline"/>
        </w:rPr>
        <w:t> </w:t>
      </w:r>
      <w:r>
        <w:rPr>
          <w:vertAlign w:val="baseline"/>
        </w:rPr>
        <w:t>Fonctionnement</w:t>
      </w:r>
      <w:r>
        <w:rPr>
          <w:spacing w:val="-1"/>
          <w:vertAlign w:val="baseline"/>
        </w:rPr>
        <w:t> </w:t>
      </w:r>
      <w:r>
        <w:rPr>
          <w:vertAlign w:val="baseline"/>
        </w:rPr>
        <w:t>de l’installation</w:t>
      </w:r>
      <w:r>
        <w:rPr>
          <w:spacing w:val="1"/>
          <w:vertAlign w:val="baseline"/>
        </w:rPr>
        <w:t> </w:t>
      </w:r>
      <w:r>
        <w:rPr>
          <w:vertAlign w:val="baseline"/>
        </w:rPr>
        <w:t>avant livraison définitive.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941" w:right="495" w:firstLine="12"/>
        <w:jc w:val="both"/>
      </w:pPr>
      <w:r>
        <w:rPr/>
        <w:t>Afin</w:t>
      </w:r>
      <w:r>
        <w:rPr>
          <w:spacing w:val="-9"/>
        </w:rPr>
        <w:t> </w:t>
      </w:r>
      <w:r>
        <w:rPr/>
        <w:t>d’assurer</w:t>
      </w:r>
      <w:r>
        <w:rPr>
          <w:spacing w:val="-8"/>
        </w:rPr>
        <w:t> </w:t>
      </w:r>
      <w:r>
        <w:rPr/>
        <w:t>une</w:t>
      </w:r>
      <w:r>
        <w:rPr>
          <w:spacing w:val="-9"/>
        </w:rPr>
        <w:t> </w:t>
      </w:r>
      <w:r>
        <w:rPr/>
        <w:t>continuité</w:t>
      </w:r>
      <w:r>
        <w:rPr>
          <w:spacing w:val="-8"/>
        </w:rPr>
        <w:t> </w:t>
      </w:r>
      <w:r>
        <w:rPr/>
        <w:t>dans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conception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l’installation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pouvoir</w:t>
      </w:r>
      <w:r>
        <w:rPr>
          <w:spacing w:val="-6"/>
        </w:rPr>
        <w:t> </w:t>
      </w:r>
      <w:r>
        <w:rPr/>
        <w:t>engager</w:t>
      </w:r>
      <w:r>
        <w:rPr>
          <w:spacing w:val="-52"/>
        </w:rPr>
        <w:t> </w:t>
      </w:r>
      <w:r>
        <w:rPr/>
        <w:t>une Garantie de Bon Fonctionnement, l’ADEME recommande vivement à la Maîtrise</w:t>
      </w:r>
      <w:r>
        <w:rPr>
          <w:spacing w:val="1"/>
        </w:rPr>
        <w:t> </w:t>
      </w:r>
      <w:r>
        <w:rPr>
          <w:spacing w:val="-1"/>
        </w:rPr>
        <w:t>d’Ouvrage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conserver</w:t>
      </w:r>
      <w:r>
        <w:rPr>
          <w:spacing w:val="-10"/>
        </w:rPr>
        <w:t> </w:t>
      </w:r>
      <w:r>
        <w:rPr>
          <w:spacing w:val="-1"/>
        </w:rPr>
        <w:t>le</w:t>
      </w:r>
      <w:r>
        <w:rPr>
          <w:spacing w:val="-8"/>
        </w:rPr>
        <w:t> </w:t>
      </w:r>
      <w:r>
        <w:rPr>
          <w:spacing w:val="-1"/>
        </w:rPr>
        <w:t>même</w:t>
      </w:r>
      <w:r>
        <w:rPr>
          <w:spacing w:val="-10"/>
        </w:rPr>
        <w:t> </w:t>
      </w:r>
      <w:r>
        <w:rPr>
          <w:spacing w:val="-1"/>
        </w:rPr>
        <w:t>bureau</w:t>
      </w:r>
      <w:r>
        <w:rPr>
          <w:spacing w:val="-10"/>
        </w:rPr>
        <w:t> </w:t>
      </w:r>
      <w:r>
        <w:rPr>
          <w:spacing w:val="-1"/>
        </w:rPr>
        <w:t>d’étude</w:t>
      </w:r>
      <w:r>
        <w:rPr>
          <w:spacing w:val="-13"/>
        </w:rPr>
        <w:t> </w:t>
      </w:r>
      <w:r>
        <w:rPr/>
        <w:t>pour</w:t>
      </w:r>
      <w:r>
        <w:rPr>
          <w:spacing w:val="-13"/>
        </w:rPr>
        <w:t> </w:t>
      </w:r>
      <w:r>
        <w:rPr/>
        <w:t>toutes</w:t>
      </w:r>
      <w:r>
        <w:rPr>
          <w:spacing w:val="-12"/>
        </w:rPr>
        <w:t> </w:t>
      </w:r>
      <w:r>
        <w:rPr/>
        <w:t>les</w:t>
      </w:r>
      <w:r>
        <w:rPr>
          <w:spacing w:val="-10"/>
        </w:rPr>
        <w:t> </w:t>
      </w:r>
      <w:r>
        <w:rPr/>
        <w:t>phases</w:t>
      </w:r>
      <w:r>
        <w:rPr>
          <w:spacing w:val="-11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(APS,</w:t>
      </w:r>
      <w:r>
        <w:rPr>
          <w:spacing w:val="1"/>
        </w:rPr>
        <w:t> </w:t>
      </w:r>
      <w:r>
        <w:rPr/>
        <w:t>APD,</w:t>
      </w:r>
      <w:r>
        <w:rPr>
          <w:spacing w:val="-3"/>
        </w:rPr>
        <w:t> </w:t>
      </w:r>
      <w:r>
        <w:rPr/>
        <w:t>PRO, EXE)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numPr>
          <w:ilvl w:val="1"/>
          <w:numId w:val="3"/>
        </w:numPr>
        <w:tabs>
          <w:tab w:pos="639" w:val="left" w:leader="none"/>
        </w:tabs>
        <w:spacing w:line="240" w:lineRule="auto" w:before="0" w:after="0"/>
        <w:ind w:left="638" w:right="0" w:hanging="418"/>
        <w:jc w:val="left"/>
      </w:pPr>
      <w:bookmarkStart w:name="_bookmark12" w:id="25"/>
      <w:bookmarkEnd w:id="25"/>
      <w:r>
        <w:rPr>
          <w:b w:val="0"/>
          <w:i w:val="0"/>
        </w:rPr>
      </w:r>
      <w:bookmarkStart w:name="_bookmark12" w:id="26"/>
      <w:bookmarkEnd w:id="26"/>
      <w:r>
        <w:rPr/>
        <w:t>-</w:t>
      </w:r>
      <w:r>
        <w:rPr>
          <w:spacing w:val="-8"/>
        </w:rPr>
        <w:t> </w:t>
      </w:r>
      <w:r>
        <w:rPr/>
        <w:t>Phase</w:t>
      </w:r>
      <w:r>
        <w:rPr>
          <w:spacing w:val="-11"/>
        </w:rPr>
        <w:t> </w:t>
      </w:r>
      <w:r>
        <w:rPr/>
        <w:t>5</w:t>
      </w:r>
      <w:r>
        <w:rPr>
          <w:spacing w:val="-11"/>
        </w:rPr>
        <w:t> </w:t>
      </w:r>
      <w:r>
        <w:rPr/>
        <w:t>:</w:t>
      </w:r>
      <w:r>
        <w:rPr>
          <w:spacing w:val="-10"/>
        </w:rPr>
        <w:t> </w:t>
      </w:r>
      <w:r>
        <w:rPr/>
        <w:t>Conclusion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/>
        <w:t>avis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prestataire</w:t>
      </w:r>
    </w:p>
    <w:p>
      <w:pPr>
        <w:pStyle w:val="BodyText"/>
        <w:spacing w:before="11"/>
        <w:rPr>
          <w:b/>
          <w:i/>
          <w:sz w:val="22"/>
        </w:rPr>
      </w:pPr>
    </w:p>
    <w:p>
      <w:pPr>
        <w:pStyle w:val="BodyText"/>
        <w:ind w:left="221" w:right="555"/>
      </w:pPr>
      <w:r>
        <w:rPr/>
        <w:t>Le prestataire donnera un avis clair et argumenté sur la faisabilité globale de l'investissement</w:t>
      </w:r>
      <w:r>
        <w:rPr>
          <w:spacing w:val="-52"/>
        </w:rPr>
        <w:t> </w:t>
      </w:r>
      <w:r>
        <w:rPr/>
        <w:t>et</w:t>
      </w:r>
      <w:r>
        <w:rPr>
          <w:spacing w:val="1"/>
        </w:rPr>
        <w:t> </w:t>
      </w:r>
      <w:r>
        <w:rPr/>
        <w:t>l’intérêt du</w:t>
      </w:r>
      <w:r>
        <w:rPr>
          <w:spacing w:val="-1"/>
        </w:rPr>
        <w:t> </w:t>
      </w:r>
      <w:r>
        <w:rPr/>
        <w:t>projet.</w:t>
      </w:r>
      <w:r>
        <w:rPr>
          <w:spacing w:val="-2"/>
        </w:rPr>
        <w:t> </w:t>
      </w:r>
      <w:r>
        <w:rPr/>
        <w:t>Cet</w:t>
      </w:r>
      <w:r>
        <w:rPr>
          <w:spacing w:val="2"/>
        </w:rPr>
        <w:t> </w:t>
      </w:r>
      <w:r>
        <w:rPr/>
        <w:t>avis</w:t>
      </w:r>
      <w:r>
        <w:rPr>
          <w:spacing w:val="5"/>
        </w:rPr>
        <w:t> </w:t>
      </w:r>
      <w:r>
        <w:rPr/>
        <w:t>sera argumenté</w:t>
      </w:r>
      <w:r>
        <w:rPr>
          <w:spacing w:val="-1"/>
        </w:rPr>
        <w:t> </w:t>
      </w:r>
      <w:r>
        <w:rPr/>
        <w:t>d’après :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  <w:tab w:pos="922" w:val="left" w:leader="none"/>
        </w:tabs>
        <w:spacing w:line="293" w:lineRule="exact" w:before="0" w:after="0"/>
        <w:ind w:left="922" w:right="0" w:hanging="341"/>
        <w:jc w:val="left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solutions</w:t>
      </w:r>
      <w:r>
        <w:rPr>
          <w:spacing w:val="-7"/>
          <w:sz w:val="24"/>
        </w:rPr>
        <w:t> </w:t>
      </w:r>
      <w:r>
        <w:rPr>
          <w:sz w:val="24"/>
        </w:rPr>
        <w:t>techniques</w:t>
      </w:r>
      <w:r>
        <w:rPr>
          <w:spacing w:val="-11"/>
          <w:sz w:val="24"/>
        </w:rPr>
        <w:t> </w:t>
      </w:r>
      <w:r>
        <w:rPr>
          <w:sz w:val="24"/>
        </w:rPr>
        <w:t>proposées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2" w:right="0" w:hanging="341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complexité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systèmes</w:t>
      </w:r>
      <w:r>
        <w:rPr>
          <w:spacing w:val="-9"/>
          <w:sz w:val="24"/>
        </w:rPr>
        <w:t> </w:t>
      </w:r>
      <w:r>
        <w:rPr>
          <w:sz w:val="24"/>
        </w:rPr>
        <w:t>et/ou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leur</w:t>
      </w:r>
      <w:r>
        <w:rPr>
          <w:spacing w:val="-3"/>
          <w:sz w:val="24"/>
        </w:rPr>
        <w:t> </w:t>
      </w:r>
      <w:r>
        <w:rPr>
          <w:sz w:val="24"/>
        </w:rPr>
        <w:t>entretien</w:t>
      </w:r>
      <w:r>
        <w:rPr>
          <w:spacing w:val="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2" w:right="0" w:hanging="341"/>
        <w:jc w:val="left"/>
        <w:rPr>
          <w:sz w:val="24"/>
        </w:rPr>
      </w:pPr>
      <w:r>
        <w:rPr>
          <w:sz w:val="24"/>
        </w:rPr>
        <w:t>l'implication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Maître</w:t>
      </w:r>
      <w:r>
        <w:rPr>
          <w:spacing w:val="-3"/>
          <w:sz w:val="24"/>
        </w:rPr>
        <w:t> </w:t>
      </w:r>
      <w:r>
        <w:rPr>
          <w:sz w:val="24"/>
        </w:rPr>
        <w:t>d’Ouvrage</w:t>
      </w:r>
      <w:r>
        <w:rPr>
          <w:spacing w:val="-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2" w:right="0" w:hanging="34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faisabilité</w:t>
      </w:r>
      <w:r>
        <w:rPr>
          <w:spacing w:val="-4"/>
          <w:sz w:val="24"/>
        </w:rPr>
        <w:t> </w:t>
      </w:r>
      <w:r>
        <w:rPr>
          <w:sz w:val="24"/>
        </w:rPr>
        <w:t>économique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2" w:right="0" w:hanging="341"/>
        <w:jc w:val="left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consommation</w:t>
      </w:r>
      <w:r>
        <w:rPr>
          <w:spacing w:val="-8"/>
          <w:sz w:val="24"/>
        </w:rPr>
        <w:t> </w:t>
      </w:r>
      <w:r>
        <w:rPr>
          <w:sz w:val="24"/>
        </w:rPr>
        <w:t>globale</w:t>
      </w:r>
      <w:r>
        <w:rPr>
          <w:spacing w:val="-8"/>
          <w:sz w:val="24"/>
        </w:rPr>
        <w:t> </w:t>
      </w:r>
      <w:r>
        <w:rPr>
          <w:sz w:val="24"/>
        </w:rPr>
        <w:t>du</w:t>
      </w:r>
      <w:r>
        <w:rPr>
          <w:spacing w:val="-8"/>
          <w:sz w:val="24"/>
        </w:rPr>
        <w:t> </w:t>
      </w:r>
      <w:r>
        <w:rPr>
          <w:sz w:val="24"/>
        </w:rPr>
        <w:t>bâtiment</w:t>
      </w:r>
      <w:r>
        <w:rPr>
          <w:spacing w:val="-5"/>
          <w:sz w:val="24"/>
        </w:rPr>
        <w:t> </w:t>
      </w:r>
      <w:r>
        <w:rPr>
          <w:sz w:val="24"/>
        </w:rPr>
        <w:t>(particulièrement</w:t>
      </w:r>
      <w:r>
        <w:rPr>
          <w:spacing w:val="-8"/>
          <w:sz w:val="24"/>
        </w:rPr>
        <w:t> </w:t>
      </w:r>
      <w:r>
        <w:rPr>
          <w:sz w:val="24"/>
        </w:rPr>
        <w:t>les</w:t>
      </w:r>
      <w:r>
        <w:rPr>
          <w:spacing w:val="-11"/>
          <w:sz w:val="24"/>
        </w:rPr>
        <w:t> </w:t>
      </w:r>
      <w:r>
        <w:rPr>
          <w:sz w:val="24"/>
        </w:rPr>
        <w:t>pertes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distribution);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  <w:tab w:pos="922" w:val="left" w:leader="none"/>
        </w:tabs>
        <w:spacing w:line="240" w:lineRule="auto" w:before="4" w:after="0"/>
        <w:ind w:left="922" w:right="0" w:hanging="341"/>
        <w:jc w:val="left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performances</w:t>
      </w:r>
      <w:r>
        <w:rPr>
          <w:spacing w:val="-11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systèmes</w:t>
      </w:r>
      <w:r>
        <w:rPr>
          <w:spacing w:val="-9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0"/>
        </w:numPr>
        <w:tabs>
          <w:tab w:pos="921" w:val="left" w:leader="none"/>
          <w:tab w:pos="922" w:val="left" w:leader="none"/>
        </w:tabs>
        <w:spacing w:line="240" w:lineRule="auto" w:before="41" w:after="0"/>
        <w:ind w:left="922" w:right="0" w:hanging="341"/>
        <w:jc w:val="left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bilan</w:t>
      </w:r>
      <w:r>
        <w:rPr>
          <w:spacing w:val="-1"/>
          <w:sz w:val="24"/>
        </w:rPr>
        <w:t> </w:t>
      </w:r>
      <w:r>
        <w:rPr>
          <w:sz w:val="24"/>
        </w:rPr>
        <w:t>environnemental.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1"/>
          <w:numId w:val="3"/>
        </w:numPr>
        <w:tabs>
          <w:tab w:pos="639" w:val="left" w:leader="none"/>
        </w:tabs>
        <w:spacing w:line="240" w:lineRule="auto" w:before="1" w:after="0"/>
        <w:ind w:left="638" w:right="0" w:hanging="418"/>
        <w:jc w:val="left"/>
      </w:pPr>
      <w:bookmarkStart w:name="_bookmark13" w:id="27"/>
      <w:bookmarkEnd w:id="27"/>
      <w:r>
        <w:rPr>
          <w:b w:val="0"/>
          <w:i w:val="0"/>
        </w:rPr>
      </w:r>
      <w:bookmarkStart w:name="_bookmark13" w:id="28"/>
      <w:bookmarkEnd w:id="28"/>
      <w:r>
        <w:rPr/>
        <w:t>-</w:t>
      </w:r>
      <w:r>
        <w:rPr>
          <w:spacing w:val="7"/>
        </w:rPr>
        <w:t> </w:t>
      </w:r>
      <w:r>
        <w:rPr/>
        <w:t>Phase</w:t>
      </w:r>
      <w:r>
        <w:rPr>
          <w:spacing w:val="-11"/>
        </w:rPr>
        <w:t> </w:t>
      </w:r>
      <w:r>
        <w:rPr/>
        <w:t>6</w:t>
      </w:r>
      <w:r>
        <w:rPr>
          <w:spacing w:val="-10"/>
        </w:rPr>
        <w:t> </w:t>
      </w:r>
      <w:r>
        <w:rPr/>
        <w:t>:</w:t>
      </w:r>
      <w:r>
        <w:rPr>
          <w:spacing w:val="-11"/>
        </w:rPr>
        <w:t> </w:t>
      </w:r>
      <w:r>
        <w:rPr/>
        <w:t>Restitution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/>
        <w:t>rapport</w:t>
      </w:r>
    </w:p>
    <w:p>
      <w:pPr>
        <w:pStyle w:val="BodyText"/>
        <w:spacing w:before="9"/>
        <w:rPr>
          <w:b/>
          <w:i/>
          <w:sz w:val="21"/>
        </w:rPr>
      </w:pPr>
    </w:p>
    <w:p>
      <w:pPr>
        <w:pStyle w:val="BodyText"/>
        <w:spacing w:line="276" w:lineRule="auto"/>
        <w:ind w:left="101" w:right="432"/>
        <w:jc w:val="both"/>
      </w:pPr>
      <w:r>
        <w:rPr/>
        <w:t>À l’issue de la mission, le prestataire restitue les résultats de la prestation au commanditaire</w:t>
      </w:r>
      <w:r>
        <w:rPr>
          <w:spacing w:val="1"/>
        </w:rPr>
        <w:t> </w:t>
      </w:r>
      <w:r>
        <w:rPr/>
        <w:t>sous</w:t>
      </w:r>
      <w:r>
        <w:rPr>
          <w:spacing w:val="-3"/>
        </w:rPr>
        <w:t> </w:t>
      </w:r>
      <w:r>
        <w:rPr/>
        <w:t>forme</w:t>
      </w:r>
      <w:r>
        <w:rPr>
          <w:spacing w:val="-5"/>
        </w:rPr>
        <w:t> </w:t>
      </w:r>
      <w:r>
        <w:rPr/>
        <w:t>d'un rapport</w:t>
      </w:r>
      <w:r>
        <w:rPr>
          <w:spacing w:val="-7"/>
        </w:rPr>
        <w:t> </w:t>
      </w:r>
      <w:r>
        <w:rPr/>
        <w:t>d'étude</w:t>
      </w:r>
      <w:r>
        <w:rPr>
          <w:spacing w:val="-5"/>
        </w:rPr>
        <w:t> </w:t>
      </w:r>
      <w:r>
        <w:rPr/>
        <w:t>rédigé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suffisamment</w:t>
      </w:r>
      <w:r>
        <w:rPr>
          <w:spacing w:val="-7"/>
        </w:rPr>
        <w:t> </w:t>
      </w:r>
      <w:r>
        <w:rPr/>
        <w:t>clair</w:t>
      </w:r>
      <w:r>
        <w:rPr>
          <w:spacing w:val="-8"/>
        </w:rPr>
        <w:t> </w:t>
      </w:r>
      <w:r>
        <w:rPr/>
        <w:t>pour</w:t>
      </w:r>
      <w:r>
        <w:rPr>
          <w:spacing w:val="-4"/>
        </w:rPr>
        <w:t> </w:t>
      </w:r>
      <w:r>
        <w:rPr/>
        <w:t>permettre</w:t>
      </w:r>
      <w:r>
        <w:rPr>
          <w:spacing w:val="-11"/>
        </w:rPr>
        <w:t> </w:t>
      </w:r>
      <w:r>
        <w:rPr/>
        <w:t>une</w:t>
      </w:r>
      <w:r>
        <w:rPr>
          <w:spacing w:val="-10"/>
        </w:rPr>
        <w:t> </w:t>
      </w:r>
      <w:r>
        <w:rPr/>
        <w:t>appropriation</w:t>
      </w:r>
      <w:r>
        <w:rPr>
          <w:spacing w:val="-52"/>
        </w:rPr>
        <w:t> </w:t>
      </w:r>
      <w:r>
        <w:rPr/>
        <w:t>complète des résultats par le Maître d’Ouvrage et présente oralement le travail réalisé et les</w:t>
      </w:r>
      <w:r>
        <w:rPr>
          <w:spacing w:val="1"/>
        </w:rPr>
        <w:t> </w:t>
      </w:r>
      <w:r>
        <w:rPr/>
        <w:t>résultats</w:t>
      </w:r>
      <w:r>
        <w:rPr>
          <w:spacing w:val="26"/>
        </w:rPr>
        <w:t> </w:t>
      </w:r>
      <w:r>
        <w:rPr/>
        <w:t>obtenus.</w:t>
      </w:r>
    </w:p>
    <w:p>
      <w:pPr>
        <w:spacing w:before="200"/>
        <w:ind w:left="101" w:right="0" w:firstLine="0"/>
        <w:jc w:val="left"/>
        <w:rPr>
          <w:sz w:val="22"/>
        </w:rPr>
      </w:pPr>
      <w:r>
        <w:rPr>
          <w:sz w:val="22"/>
          <w:u w:val="single"/>
        </w:rPr>
        <w:t>Ce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rapport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réunira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l’ensemble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chapitres 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présente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étude.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8" w:lineRule="auto" w:before="51"/>
        <w:ind w:left="101" w:right="433"/>
        <w:jc w:val="both"/>
      </w:pPr>
      <w:r>
        <w:rPr/>
        <w:t>Les</w:t>
      </w:r>
      <w:r>
        <w:rPr>
          <w:spacing w:val="54"/>
        </w:rPr>
        <w:t> </w:t>
      </w:r>
      <w:r>
        <w:rPr/>
        <w:t>données complexes telles que</w:t>
      </w:r>
      <w:r>
        <w:rPr>
          <w:spacing w:val="54"/>
        </w:rPr>
        <w:t> </w:t>
      </w:r>
      <w:r>
        <w:rPr/>
        <w:t>les</w:t>
      </w:r>
      <w:r>
        <w:rPr>
          <w:spacing w:val="54"/>
        </w:rPr>
        <w:t> </w:t>
      </w:r>
      <w:r>
        <w:rPr/>
        <w:t>résultats des logiciels, les schémas hydrauliques précis,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schéma</w:t>
      </w:r>
      <w:r>
        <w:rPr>
          <w:spacing w:val="1"/>
        </w:rPr>
        <w:t> </w:t>
      </w:r>
      <w:r>
        <w:rPr/>
        <w:t>d’implantation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capteurs,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photos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lieu</w:t>
      </w:r>
      <w:r>
        <w:rPr>
          <w:spacing w:val="1"/>
        </w:rPr>
        <w:t> </w:t>
      </w:r>
      <w:r>
        <w:rPr/>
        <w:t>prévu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l’implantation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capteurs</w:t>
      </w:r>
      <w:r>
        <w:rPr>
          <w:spacing w:val="2"/>
        </w:rPr>
        <w:t> </w:t>
      </w:r>
      <w:r>
        <w:rPr/>
        <w:t>et</w:t>
      </w:r>
      <w:r>
        <w:rPr>
          <w:spacing w:val="2"/>
        </w:rPr>
        <w:t> </w:t>
      </w:r>
      <w:r>
        <w:rPr/>
        <w:t>du</w:t>
      </w:r>
      <w:r>
        <w:rPr>
          <w:spacing w:val="4"/>
        </w:rPr>
        <w:t> </w:t>
      </w:r>
      <w:r>
        <w:rPr/>
        <w:t>local</w:t>
      </w:r>
      <w:r>
        <w:rPr>
          <w:spacing w:val="-3"/>
        </w:rPr>
        <w:t> </w:t>
      </w:r>
      <w:r>
        <w:rPr/>
        <w:t>technique</w:t>
      </w:r>
      <w:r>
        <w:rPr>
          <w:spacing w:val="1"/>
        </w:rPr>
        <w:t> </w:t>
      </w:r>
      <w:r>
        <w:rPr/>
        <w:t>doivent</w:t>
      </w:r>
      <w:r>
        <w:rPr>
          <w:spacing w:val="4"/>
        </w:rPr>
        <w:t> </w:t>
      </w:r>
      <w:r>
        <w:rPr/>
        <w:t>être</w:t>
      </w:r>
      <w:r>
        <w:rPr>
          <w:spacing w:val="1"/>
        </w:rPr>
        <w:t> </w:t>
      </w:r>
      <w:r>
        <w:rPr/>
        <w:t>joints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annexe.</w:t>
      </w:r>
    </w:p>
    <w:p>
      <w:pPr>
        <w:pStyle w:val="BodyText"/>
        <w:spacing w:line="276" w:lineRule="auto" w:before="193"/>
        <w:ind w:left="101" w:right="434"/>
        <w:jc w:val="both"/>
      </w:pPr>
      <w:r>
        <w:rPr/>
        <w:t>La restitution doit réunir des qualités indispensables : rigueur du raisonnement et des calculs,</w:t>
      </w:r>
      <w:r>
        <w:rPr>
          <w:spacing w:val="1"/>
        </w:rPr>
        <w:t> </w:t>
      </w:r>
      <w:r>
        <w:rPr/>
        <w:t>exhaustivité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analyses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propositions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indépendance</w:t>
      </w:r>
      <w:r>
        <w:rPr>
          <w:spacing w:val="1"/>
        </w:rPr>
        <w:t> </w:t>
      </w:r>
      <w:r>
        <w:rPr/>
        <w:t>vis-à-vis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considérations</w:t>
      </w:r>
      <w:r>
        <w:rPr>
          <w:spacing w:val="1"/>
        </w:rPr>
        <w:t> </w:t>
      </w:r>
      <w:r>
        <w:rPr/>
        <w:t>commerciales,</w:t>
      </w:r>
      <w:r>
        <w:rPr>
          <w:spacing w:val="-1"/>
        </w:rPr>
        <w:t> </w:t>
      </w:r>
      <w:r>
        <w:rPr/>
        <w:t>qu'il</w:t>
      </w:r>
      <w:r>
        <w:rPr>
          <w:spacing w:val="7"/>
        </w:rPr>
        <w:t> </w:t>
      </w:r>
      <w:r>
        <w:rPr/>
        <w:t>s'agisse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marques d'équipements</w:t>
      </w:r>
      <w:r>
        <w:rPr>
          <w:spacing w:val="-1"/>
        </w:rPr>
        <w:t> </w:t>
      </w:r>
      <w:r>
        <w:rPr/>
        <w:t>ou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nature</w:t>
      </w:r>
      <w:r>
        <w:rPr>
          <w:spacing w:val="-2"/>
        </w:rPr>
        <w:t> </w:t>
      </w:r>
      <w:r>
        <w:rPr/>
        <w:t>d'énergie.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65.064003pt;margin-top:19.337484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3"/>
        <w:ind w:left="101" w:right="1183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7</w:t>
      </w:r>
      <w:r>
        <w:rPr>
          <w:sz w:val="20"/>
          <w:vertAlign w:val="baseline"/>
        </w:rPr>
        <w:t> </w:t>
      </w:r>
      <w:hyperlink r:id="rId20">
        <w:r>
          <w:rPr>
            <w:spacing w:val="-1"/>
            <w:sz w:val="20"/>
            <w:vertAlign w:val="baseline"/>
          </w:rPr>
          <w:t>http://www.solaire-collectif.fr/photo/img/reussir-projet/Livret-technique-SOCOL-mise-en-service-</w:t>
        </w:r>
      </w:hyperlink>
      <w:r>
        <w:rPr>
          <w:sz w:val="20"/>
          <w:vertAlign w:val="baseline"/>
        </w:rPr>
        <w:t> dynamique.pdf</w:t>
      </w:r>
    </w:p>
    <w:p>
      <w:pPr>
        <w:pStyle w:val="BodyText"/>
        <w:spacing w:before="4"/>
        <w:rPr>
          <w:sz w:val="16"/>
        </w:rPr>
      </w:pPr>
    </w:p>
    <w:p>
      <w:pPr>
        <w:spacing w:line="276" w:lineRule="auto" w:before="0"/>
        <w:ind w:left="101" w:right="1108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On rappelle que la qualification RGE 20.14, ICERT BENR–Etudes d’exécution et de suivi de travaux de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performance énergétique des lots techniques mention solaire thermique ou équivalent est attribuée à des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bureaux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d’étude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habilités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à faire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 maîtrise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d’œuvre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d’installations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solaires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thermiques</w:t>
      </w:r>
    </w:p>
    <w:p>
      <w:pPr>
        <w:spacing w:after="0" w:line="276" w:lineRule="auto"/>
        <w:jc w:val="left"/>
        <w:rPr>
          <w:sz w:val="20"/>
        </w:rPr>
        <w:sectPr>
          <w:pgSz w:w="11930" w:h="16850"/>
          <w:pgMar w:header="0" w:footer="700" w:top="920" w:bottom="900" w:left="1200" w:right="860"/>
        </w:sectPr>
      </w:pPr>
    </w:p>
    <w:p>
      <w:pPr>
        <w:pStyle w:val="BodyText"/>
        <w:ind w:left="2466"/>
        <w:rPr>
          <w:sz w:val="20"/>
        </w:rPr>
      </w:pPr>
      <w:r>
        <w:rPr>
          <w:sz w:val="20"/>
        </w:rPr>
        <w:pict>
          <v:group style="width:233.4pt;height:22.4pt;mso-position-horizontal-relative:char;mso-position-vertical-relative:line" coordorigin="0,0" coordsize="4668,448">
            <v:shape style="position:absolute;left:0;top:71;width:1601;height:214" type="#_x0000_t75" stroked="false">
              <v:imagedata r:id="rId22" o:title=""/>
            </v:shape>
            <v:shape style="position:absolute;left:1495;top:0;width:690;height:448" type="#_x0000_t75" stroked="false">
              <v:imagedata r:id="rId23" o:title=""/>
            </v:shape>
            <v:shape style="position:absolute;left:1961;top:0;width:1478;height:448" type="#_x0000_t75" stroked="false">
              <v:imagedata r:id="rId24" o:title=""/>
            </v:shape>
            <v:shape style="position:absolute;left:3206;top:0;width:556;height:448" type="#_x0000_t75" stroked="false">
              <v:imagedata r:id="rId25" o:title=""/>
            </v:shape>
            <v:shape style="position:absolute;left:3538;top:0;width:1130;height:448" type="#_x0000_t75" stroked="false">
              <v:imagedata r:id="rId26" o:title=""/>
            </v:shape>
            <v:shape style="position:absolute;left:0;top:0;width:4668;height:448" type="#_x0000_t202" filled="false" stroked="false">
              <v:textbox inset="0,0,0,0">
                <w:txbxContent>
                  <w:p>
                    <w:pPr>
                      <w:spacing w:before="67"/>
                      <w:ind w:left="-9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RÉCAPITULATIF</w:t>
                    </w:r>
                    <w:r>
                      <w:rPr>
                        <w:rFonts w:ascii="Arial" w:hAnsi="Arial"/>
                        <w:b/>
                        <w:spacing w:val="2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DES</w:t>
                    </w:r>
                    <w:r>
                      <w:rPr>
                        <w:rFonts w:ascii="Arial" w:hAnsi="Arial"/>
                        <w:b/>
                        <w:spacing w:val="3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RÉSULTATS</w:t>
                    </w:r>
                    <w:r>
                      <w:rPr>
                        <w:rFonts w:ascii="Arial" w:hAnsi="Arial"/>
                        <w:b/>
                        <w:spacing w:val="2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4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L'ÉTUDE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0"/>
        </w:rPr>
      </w:pPr>
    </w:p>
    <w:p>
      <w:pPr>
        <w:spacing w:before="93"/>
        <w:ind w:left="384" w:right="681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Sous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forme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d'un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tableau</w:t>
      </w:r>
      <w:r>
        <w:rPr>
          <w:rFonts w:ascii="Arial MT" w:hAnsi="Arial MT"/>
          <w:spacing w:val="6"/>
          <w:sz w:val="20"/>
        </w:rPr>
        <w:t> </w:t>
      </w:r>
      <w:r>
        <w:rPr>
          <w:rFonts w:ascii="Arial MT" w:hAnsi="Arial MT"/>
          <w:sz w:val="20"/>
        </w:rPr>
        <w:t>synthétique, rappel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des</w:t>
      </w:r>
      <w:r>
        <w:rPr>
          <w:rFonts w:ascii="Arial MT" w:hAnsi="Arial MT"/>
          <w:spacing w:val="14"/>
          <w:sz w:val="20"/>
        </w:rPr>
        <w:t> </w:t>
      </w:r>
      <w:r>
        <w:rPr>
          <w:rFonts w:ascii="Arial MT" w:hAnsi="Arial MT"/>
          <w:sz w:val="20"/>
        </w:rPr>
        <w:t>informations</w:t>
      </w:r>
      <w:r>
        <w:rPr>
          <w:rFonts w:ascii="Arial MT" w:hAnsi="Arial MT"/>
          <w:spacing w:val="4"/>
          <w:sz w:val="20"/>
        </w:rPr>
        <w:t> </w:t>
      </w:r>
      <w:r>
        <w:rPr>
          <w:rFonts w:ascii="Arial MT" w:hAnsi="Arial MT"/>
          <w:sz w:val="20"/>
        </w:rPr>
        <w:t>qui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seront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détaillées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dans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10"/>
          <w:sz w:val="20"/>
        </w:rPr>
        <w:t> </w:t>
      </w:r>
      <w:r>
        <w:rPr>
          <w:rFonts w:ascii="Arial MT" w:hAnsi="Arial MT"/>
          <w:sz w:val="20"/>
        </w:rPr>
        <w:t>corps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l'étude,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savoir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(</w:t>
      </w:r>
      <w:r>
        <w:rPr>
          <w:rFonts w:ascii="Arial" w:hAnsi="Arial"/>
          <w:b/>
          <w:sz w:val="20"/>
        </w:rPr>
        <w:t>cf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Annexe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pour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définitions</w:t>
      </w:r>
      <w:r>
        <w:rPr>
          <w:rFonts w:ascii="Arial MT" w:hAnsi="Arial MT"/>
          <w:sz w:val="20"/>
        </w:rPr>
        <w:t>):</w:t>
      </w:r>
    </w:p>
    <w:p>
      <w:pPr>
        <w:pStyle w:val="BodyText"/>
        <w:spacing w:before="1"/>
        <w:rPr>
          <w:rFonts w:ascii="Arial MT"/>
          <w:sz w:val="20"/>
        </w:rPr>
      </w:pPr>
    </w:p>
    <w:tbl>
      <w:tblPr>
        <w:tblW w:w="0" w:type="auto"/>
        <w:jc w:val="left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5029"/>
      </w:tblGrid>
      <w:tr>
        <w:trPr>
          <w:trHeight w:val="460" w:hRule="atLeast"/>
        </w:trPr>
        <w:tc>
          <w:tcPr>
            <w:tcW w:w="3999" w:type="dxa"/>
          </w:tcPr>
          <w:p>
            <w:pPr>
              <w:pStyle w:val="TableParagraph"/>
              <w:spacing w:line="229" w:lineRule="exact"/>
              <w:ind w:left="24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Besoins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estimés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eau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chaude</w:t>
            </w:r>
          </w:p>
        </w:tc>
        <w:tc>
          <w:tcPr>
            <w:tcW w:w="5029" w:type="dxa"/>
          </w:tcPr>
          <w:p>
            <w:pPr>
              <w:pStyle w:val="TableParagraph"/>
              <w:spacing w:before="6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l/j/habitant</w:t>
            </w:r>
            <w:r>
              <w:rPr>
                <w:rFonts w:ascii="Arial MT"/>
                <w:spacing w:val="3"/>
                <w:sz w:val="20"/>
              </w:rPr>
              <w:t> </w:t>
            </w:r>
            <w:r>
              <w:rPr>
                <w:rFonts w:ascii="Arial MT"/>
                <w:sz w:val="20"/>
              </w:rPr>
              <w:t>ou</w:t>
            </w:r>
            <w:r>
              <w:rPr>
                <w:rFonts w:ascii="Arial MT"/>
                <w:spacing w:val="6"/>
                <w:sz w:val="20"/>
              </w:rPr>
              <w:t> </w:t>
            </w:r>
            <w:r>
              <w:rPr>
                <w:rFonts w:ascii="Arial MT"/>
                <w:sz w:val="20"/>
              </w:rPr>
              <w:t>l/j/appartement</w:t>
            </w:r>
            <w:r>
              <w:rPr>
                <w:rFonts w:ascii="Arial MT"/>
                <w:spacing w:val="5"/>
                <w:sz w:val="20"/>
              </w:rPr>
              <w:t> </w:t>
            </w:r>
            <w:r>
              <w:rPr>
                <w:rFonts w:ascii="Arial MT"/>
                <w:sz w:val="20"/>
              </w:rPr>
              <w:t>et</w:t>
            </w:r>
            <w:r>
              <w:rPr>
                <w:rFonts w:ascii="Arial MT"/>
                <w:spacing w:val="9"/>
                <w:sz w:val="20"/>
              </w:rPr>
              <w:t> </w:t>
            </w:r>
            <w:r>
              <w:rPr>
                <w:rFonts w:ascii="Arial MT"/>
                <w:sz w:val="20"/>
              </w:rPr>
              <w:t>m3/j</w:t>
            </w:r>
          </w:p>
        </w:tc>
      </w:tr>
      <w:tr>
        <w:trPr>
          <w:trHeight w:val="460" w:hRule="atLeast"/>
        </w:trPr>
        <w:tc>
          <w:tcPr>
            <w:tcW w:w="3999" w:type="dxa"/>
          </w:tcPr>
          <w:p>
            <w:pPr>
              <w:pStyle w:val="TableParagraph"/>
              <w:spacing w:line="230" w:lineRule="exact"/>
              <w:ind w:left="247" w:right="3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Besoins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ECS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(Qecs)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ou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besoins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process</w:t>
            </w:r>
          </w:p>
        </w:tc>
        <w:tc>
          <w:tcPr>
            <w:tcW w:w="5029" w:type="dxa"/>
          </w:tcPr>
          <w:p>
            <w:pPr>
              <w:pStyle w:val="TableParagraph"/>
              <w:spacing w:before="6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kWh/an</w:t>
            </w:r>
          </w:p>
        </w:tc>
      </w:tr>
      <w:tr>
        <w:trPr>
          <w:trHeight w:val="460" w:hRule="atLeast"/>
        </w:trPr>
        <w:tc>
          <w:tcPr>
            <w:tcW w:w="3999" w:type="dxa"/>
          </w:tcPr>
          <w:p>
            <w:pPr>
              <w:pStyle w:val="TableParagraph"/>
              <w:spacing w:line="230" w:lineRule="exact"/>
              <w:ind w:left="235" w:right="4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Pertes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bouclage</w:t>
            </w:r>
            <w:r>
              <w:rPr>
                <w:rFonts w:ascii="Arial MT"/>
                <w:spacing w:val="-11"/>
                <w:sz w:val="20"/>
              </w:rPr>
              <w:t> </w:t>
            </w:r>
            <w:r>
              <w:rPr>
                <w:rFonts w:ascii="Arial MT"/>
                <w:sz w:val="20"/>
              </w:rPr>
              <w:t>ou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0"/>
                <w:sz w:val="20"/>
              </w:rPr>
              <w:t> </w:t>
            </w:r>
            <w:r>
              <w:rPr>
                <w:rFonts w:ascii="Arial MT"/>
                <w:sz w:val="20"/>
              </w:rPr>
              <w:t>distribution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(QDis ou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Qbcl)</w:t>
            </w:r>
          </w:p>
        </w:tc>
        <w:tc>
          <w:tcPr>
            <w:tcW w:w="5029" w:type="dxa"/>
          </w:tcPr>
          <w:p>
            <w:pPr>
              <w:pStyle w:val="TableParagraph"/>
              <w:spacing w:before="6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kWh/an</w:t>
            </w:r>
          </w:p>
        </w:tc>
      </w:tr>
      <w:tr>
        <w:trPr>
          <w:trHeight w:val="460" w:hRule="atLeast"/>
        </w:trPr>
        <w:tc>
          <w:tcPr>
            <w:tcW w:w="3999" w:type="dxa"/>
          </w:tcPr>
          <w:p>
            <w:pPr>
              <w:pStyle w:val="TableParagraph"/>
              <w:spacing w:line="230" w:lineRule="exact"/>
              <w:ind w:left="235" w:right="24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Opération</w:t>
            </w:r>
            <w:r>
              <w:rPr>
                <w:rFonts w:ascii="Arial MT" w:hAnsi="Arial MT"/>
                <w:spacing w:val="-1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1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industrie</w:t>
            </w:r>
            <w:r>
              <w:rPr>
                <w:rFonts w:ascii="Arial MT" w:hAnsi="Arial MT"/>
                <w:spacing w:val="-1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-1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caractéristiques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flux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valorisant</w:t>
            </w:r>
          </w:p>
        </w:tc>
        <w:tc>
          <w:tcPr>
            <w:tcW w:w="5029" w:type="dxa"/>
          </w:tcPr>
          <w:p>
            <w:pPr>
              <w:pStyle w:val="TableParagraph"/>
              <w:spacing w:line="229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T°,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pression,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débit,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hygrométrie,</w:t>
            </w:r>
          </w:p>
        </w:tc>
      </w:tr>
      <w:tr>
        <w:trPr>
          <w:trHeight w:val="230" w:hRule="atLeast"/>
        </w:trPr>
        <w:tc>
          <w:tcPr>
            <w:tcW w:w="3999" w:type="dxa"/>
          </w:tcPr>
          <w:p>
            <w:pPr>
              <w:pStyle w:val="TableParagraph"/>
              <w:spacing w:line="210" w:lineRule="exact"/>
              <w:ind w:left="23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Surface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capteurs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prévue</w:t>
            </w:r>
          </w:p>
        </w:tc>
        <w:tc>
          <w:tcPr>
            <w:tcW w:w="5029" w:type="dxa"/>
          </w:tcPr>
          <w:p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m2</w:t>
            </w:r>
          </w:p>
        </w:tc>
      </w:tr>
      <w:tr>
        <w:trPr>
          <w:trHeight w:val="230" w:hRule="atLeast"/>
        </w:trPr>
        <w:tc>
          <w:tcPr>
            <w:tcW w:w="3999" w:type="dxa"/>
          </w:tcPr>
          <w:p>
            <w:pPr>
              <w:pStyle w:val="TableParagraph"/>
              <w:spacing w:line="210" w:lineRule="exact"/>
              <w:ind w:left="2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Volume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stockage</w:t>
            </w:r>
          </w:p>
        </w:tc>
        <w:tc>
          <w:tcPr>
            <w:tcW w:w="5029" w:type="dxa"/>
          </w:tcPr>
          <w:p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l</w:t>
            </w:r>
          </w:p>
        </w:tc>
      </w:tr>
      <w:tr>
        <w:trPr>
          <w:trHeight w:val="458" w:hRule="atLeast"/>
        </w:trPr>
        <w:tc>
          <w:tcPr>
            <w:tcW w:w="3999" w:type="dxa"/>
          </w:tcPr>
          <w:p>
            <w:pPr>
              <w:pStyle w:val="TableParagraph"/>
              <w:spacing w:line="228" w:lineRule="exact"/>
              <w:ind w:left="107" w:right="463" w:firstLine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Production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solaire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utile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prévisionnelle</w:t>
            </w:r>
            <w:r>
              <w:rPr>
                <w:rFonts w:ascii="Arial MT" w:hAnsi="Arial MT"/>
                <w:spacing w:val="-5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(Qstu)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(MWh/an)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*Soit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x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Tep/an</w:t>
            </w:r>
          </w:p>
        </w:tc>
        <w:tc>
          <w:tcPr>
            <w:tcW w:w="5029" w:type="dxa"/>
          </w:tcPr>
          <w:p>
            <w:pPr>
              <w:pStyle w:val="TableParagraph"/>
              <w:spacing w:line="229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kWh/an</w:t>
            </w:r>
          </w:p>
        </w:tc>
      </w:tr>
      <w:tr>
        <w:trPr>
          <w:trHeight w:val="460" w:hRule="atLeast"/>
        </w:trPr>
        <w:tc>
          <w:tcPr>
            <w:tcW w:w="3999" w:type="dxa"/>
          </w:tcPr>
          <w:p>
            <w:pPr>
              <w:pStyle w:val="TableParagraph"/>
              <w:tabs>
                <w:tab w:pos="1118" w:val="left" w:leader="none"/>
              </w:tabs>
              <w:spacing w:line="230" w:lineRule="exact"/>
              <w:ind w:left="107" w:right="925" w:firstLine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Taux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couverture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des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besoins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(Fecs% :</w:t>
              <w:tab/>
              <w:t>Qstu/Qecs)</w:t>
            </w:r>
          </w:p>
        </w:tc>
        <w:tc>
          <w:tcPr>
            <w:tcW w:w="5029" w:type="dxa"/>
          </w:tcPr>
          <w:p>
            <w:pPr>
              <w:pStyle w:val="TableParagraph"/>
              <w:spacing w:line="229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>
        <w:trPr>
          <w:trHeight w:val="460" w:hRule="atLeast"/>
        </w:trPr>
        <w:tc>
          <w:tcPr>
            <w:tcW w:w="3999" w:type="dxa"/>
          </w:tcPr>
          <w:p>
            <w:pPr>
              <w:pStyle w:val="TableParagraph"/>
              <w:spacing w:line="230" w:lineRule="exact"/>
              <w:ind w:left="107" w:right="1239" w:firstLine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Taux d’économie d’énergie :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(Fsav%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Qstu/(Qstu+Qapp)</w:t>
            </w:r>
          </w:p>
        </w:tc>
        <w:tc>
          <w:tcPr>
            <w:tcW w:w="5029" w:type="dxa"/>
          </w:tcPr>
          <w:p>
            <w:pPr>
              <w:pStyle w:val="TableParagraph"/>
              <w:spacing w:line="229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%</w:t>
            </w:r>
          </w:p>
        </w:tc>
      </w:tr>
      <w:tr>
        <w:trPr>
          <w:trHeight w:val="230" w:hRule="atLeast"/>
        </w:trPr>
        <w:tc>
          <w:tcPr>
            <w:tcW w:w="3999" w:type="dxa"/>
          </w:tcPr>
          <w:p>
            <w:pPr>
              <w:pStyle w:val="TableParagraph"/>
              <w:spacing w:line="210" w:lineRule="exact"/>
              <w:ind w:left="21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Montant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l’opération</w:t>
            </w:r>
          </w:p>
        </w:tc>
        <w:tc>
          <w:tcPr>
            <w:tcW w:w="5029" w:type="dxa"/>
          </w:tcPr>
          <w:p>
            <w:pPr>
              <w:pStyle w:val="TableParagraph"/>
              <w:spacing w:line="210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(€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HT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ou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TTC)</w:t>
            </w:r>
          </w:p>
        </w:tc>
      </w:tr>
      <w:tr>
        <w:trPr>
          <w:trHeight w:val="230" w:hRule="atLeast"/>
        </w:trPr>
        <w:tc>
          <w:tcPr>
            <w:tcW w:w="3999" w:type="dxa"/>
          </w:tcPr>
          <w:p>
            <w:pPr>
              <w:pStyle w:val="TableParagraph"/>
              <w:spacing w:line="210" w:lineRule="exact"/>
              <w:ind w:left="2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Economie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annuelle</w:t>
            </w:r>
          </w:p>
        </w:tc>
        <w:tc>
          <w:tcPr>
            <w:tcW w:w="5029" w:type="dxa"/>
          </w:tcPr>
          <w:p>
            <w:pPr>
              <w:pStyle w:val="TableParagraph"/>
              <w:spacing w:line="210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(€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HT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ou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TTC)</w:t>
            </w:r>
          </w:p>
        </w:tc>
      </w:tr>
      <w:tr>
        <w:trPr>
          <w:trHeight w:val="229" w:hRule="atLeast"/>
        </w:trPr>
        <w:tc>
          <w:tcPr>
            <w:tcW w:w="3999" w:type="dxa"/>
          </w:tcPr>
          <w:p>
            <w:pPr>
              <w:pStyle w:val="TableParagraph"/>
              <w:spacing w:line="210" w:lineRule="exact"/>
              <w:ind w:left="21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Quantité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CO2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évité</w:t>
            </w:r>
          </w:p>
        </w:tc>
        <w:tc>
          <w:tcPr>
            <w:tcW w:w="5029" w:type="dxa"/>
          </w:tcPr>
          <w:p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(tonnes/an)</w:t>
            </w:r>
          </w:p>
        </w:tc>
      </w:tr>
      <w:tr>
        <w:trPr>
          <w:trHeight w:val="230" w:hRule="atLeast"/>
        </w:trPr>
        <w:tc>
          <w:tcPr>
            <w:tcW w:w="3999" w:type="dxa"/>
          </w:tcPr>
          <w:p>
            <w:pPr>
              <w:pStyle w:val="TableParagraph"/>
              <w:spacing w:line="210" w:lineRule="exact"/>
              <w:ind w:left="2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Economie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annuelle</w:t>
            </w:r>
          </w:p>
        </w:tc>
        <w:tc>
          <w:tcPr>
            <w:tcW w:w="5029" w:type="dxa"/>
          </w:tcPr>
          <w:p>
            <w:pPr>
              <w:pStyle w:val="TableParagraph"/>
              <w:spacing w:line="210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(€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HT</w:t>
            </w:r>
            <w:r>
              <w:rPr>
                <w:rFonts w:ascii="Arial MT" w:hAnsi="Arial MT"/>
                <w:spacing w:val="-2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ou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TTC)</w:t>
            </w:r>
          </w:p>
        </w:tc>
      </w:tr>
      <w:tr>
        <w:trPr>
          <w:trHeight w:val="230" w:hRule="atLeast"/>
        </w:trPr>
        <w:tc>
          <w:tcPr>
            <w:tcW w:w="3999" w:type="dxa"/>
          </w:tcPr>
          <w:p>
            <w:pPr>
              <w:pStyle w:val="TableParagraph"/>
              <w:spacing w:line="210" w:lineRule="exact"/>
              <w:ind w:left="21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Coût</w:t>
            </w:r>
          </w:p>
        </w:tc>
        <w:tc>
          <w:tcPr>
            <w:tcW w:w="5029" w:type="dxa"/>
          </w:tcPr>
          <w:p>
            <w:pPr>
              <w:pStyle w:val="TableParagraph"/>
              <w:spacing w:line="210" w:lineRule="exact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5"/>
                <w:sz w:val="20"/>
              </w:rPr>
              <w:t>€</w:t>
            </w:r>
            <w:r>
              <w:rPr>
                <w:rFonts w:ascii="Arial MT" w:hAnsi="Arial MT"/>
                <w:spacing w:val="-1"/>
                <w:w w:val="85"/>
                <w:sz w:val="20"/>
              </w:rPr>
              <w:t> </w:t>
            </w:r>
            <w:r>
              <w:rPr>
                <w:rFonts w:ascii="Arial MT" w:hAnsi="Arial MT"/>
                <w:w w:val="85"/>
                <w:sz w:val="20"/>
              </w:rPr>
              <w:t>HT</w:t>
            </w:r>
          </w:p>
        </w:tc>
      </w:tr>
      <w:tr>
        <w:trPr>
          <w:trHeight w:val="230" w:hRule="atLeast"/>
        </w:trPr>
        <w:tc>
          <w:tcPr>
            <w:tcW w:w="3999" w:type="dxa"/>
          </w:tcPr>
          <w:p>
            <w:pPr>
              <w:pStyle w:val="TableParagraph"/>
              <w:spacing w:line="210" w:lineRule="exact"/>
              <w:ind w:left="21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Quantité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CO2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évité</w:t>
            </w:r>
          </w:p>
        </w:tc>
        <w:tc>
          <w:tcPr>
            <w:tcW w:w="5029" w:type="dxa"/>
          </w:tcPr>
          <w:p>
            <w:pPr>
              <w:pStyle w:val="TableParagraph"/>
              <w:spacing w:line="210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(tonnes/an)</w:t>
            </w:r>
          </w:p>
        </w:tc>
      </w:tr>
    </w:tbl>
    <w:p>
      <w:pPr>
        <w:spacing w:after="0" w:line="210" w:lineRule="exact"/>
        <w:rPr>
          <w:rFonts w:ascii="Arial MT"/>
          <w:sz w:val="20"/>
        </w:rPr>
        <w:sectPr>
          <w:footerReference w:type="default" r:id="rId21"/>
          <w:pgSz w:w="11930" w:h="16850"/>
          <w:pgMar w:footer="700" w:header="0" w:top="880" w:bottom="900" w:left="1200" w:right="860"/>
        </w:sectPr>
      </w:pPr>
    </w:p>
    <w:p>
      <w:pPr>
        <w:pStyle w:val="Heading1"/>
        <w:numPr>
          <w:ilvl w:val="0"/>
          <w:numId w:val="2"/>
        </w:numPr>
        <w:tabs>
          <w:tab w:pos="519" w:val="left" w:leader="none"/>
        </w:tabs>
        <w:spacing w:line="244" w:lineRule="auto" w:before="0" w:after="0"/>
        <w:ind w:left="221" w:right="1858" w:firstLine="0"/>
        <w:jc w:val="left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/>
        <w:t>-</w:t>
      </w:r>
      <w:r>
        <w:rPr>
          <w:spacing w:val="-6"/>
        </w:rPr>
        <w:t> </w:t>
      </w:r>
      <w:r>
        <w:rPr/>
        <w:t>MODALITES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REALISATION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L’ÉTUDE</w:t>
      </w:r>
      <w:r>
        <w:rPr>
          <w:spacing w:val="-18"/>
        </w:rPr>
        <w:t> </w:t>
      </w:r>
      <w:r>
        <w:rPr/>
        <w:t>DE</w:t>
      </w:r>
      <w:r>
        <w:rPr>
          <w:spacing w:val="-87"/>
        </w:rPr>
        <w:t> </w:t>
      </w:r>
      <w:r>
        <w:rPr/>
        <w:t>FAISABILITE D’UNE INSTALLATION SOLAIRE</w:t>
      </w:r>
      <w:r>
        <w:rPr>
          <w:spacing w:val="1"/>
        </w:rPr>
        <w:t> </w:t>
      </w:r>
      <w:bookmarkStart w:name="_bookmark15" w:id="31"/>
      <w:bookmarkEnd w:id="31"/>
      <w:r>
        <w:rPr/>
        <w:t>T</w:t>
      </w:r>
      <w:r>
        <w:rPr/>
        <w:t>HERMIQUE</w:t>
      </w:r>
    </w:p>
    <w:p>
      <w:pPr>
        <w:pStyle w:val="BodyText"/>
        <w:spacing w:before="3"/>
        <w:rPr>
          <w:b/>
          <w:sz w:val="49"/>
        </w:rPr>
      </w:pPr>
    </w:p>
    <w:p>
      <w:pPr>
        <w:pStyle w:val="Heading2"/>
        <w:numPr>
          <w:ilvl w:val="1"/>
          <w:numId w:val="11"/>
        </w:numPr>
        <w:tabs>
          <w:tab w:pos="639" w:val="left" w:leader="none"/>
        </w:tabs>
        <w:spacing w:line="240" w:lineRule="auto" w:before="1" w:after="0"/>
        <w:ind w:left="638" w:right="0" w:hanging="418"/>
        <w:jc w:val="left"/>
      </w:pPr>
      <w:bookmarkStart w:name="_bookmark16" w:id="32"/>
      <w:bookmarkEnd w:id="32"/>
      <w:r>
        <w:rPr>
          <w:b w:val="0"/>
          <w:i w:val="0"/>
        </w:rPr>
      </w:r>
      <w:bookmarkStart w:name="_bookmark16" w:id="33"/>
      <w:bookmarkEnd w:id="33"/>
      <w:r>
        <w:rPr/>
        <w:t>-</w:t>
      </w:r>
      <w:r>
        <w:rPr>
          <w:spacing w:val="3"/>
        </w:rPr>
        <w:t> </w:t>
      </w:r>
      <w:r>
        <w:rPr/>
        <w:t>Avant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prestation</w:t>
      </w:r>
      <w:r>
        <w:rPr>
          <w:spacing w:val="-10"/>
        </w:rPr>
        <w:t> </w:t>
      </w:r>
      <w:r>
        <w:rPr/>
        <w:t>:</w:t>
      </w:r>
    </w:p>
    <w:p>
      <w:pPr>
        <w:pStyle w:val="BodyText"/>
        <w:spacing w:before="3"/>
        <w:ind w:left="221"/>
      </w:pPr>
      <w:r>
        <w:rPr/>
        <w:t>Faire</w:t>
      </w:r>
      <w:r>
        <w:rPr>
          <w:spacing w:val="-2"/>
        </w:rPr>
        <w:t> </w:t>
      </w:r>
      <w:r>
        <w:rPr/>
        <w:t>une</w:t>
      </w:r>
      <w:r>
        <w:rPr>
          <w:spacing w:val="-4"/>
        </w:rPr>
        <w:t> </w:t>
      </w:r>
      <w:r>
        <w:rPr/>
        <w:t>proposition</w:t>
      </w:r>
      <w:r>
        <w:rPr>
          <w:spacing w:val="45"/>
        </w:rPr>
        <w:t> </w:t>
      </w:r>
      <w:r>
        <w:rPr/>
        <w:t>détaillée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/>
        <w:t>transparente</w:t>
      </w:r>
      <w:r>
        <w:rPr>
          <w:spacing w:val="-8"/>
        </w:rPr>
        <w:t> </w:t>
      </w:r>
      <w:r>
        <w:rPr/>
        <w:t>comprenant</w:t>
      </w:r>
      <w:r>
        <w:rPr>
          <w:spacing w:val="1"/>
        </w:rPr>
        <w:t> </w:t>
      </w:r>
      <w:r>
        <w:rPr/>
        <w:t>:</w:t>
      </w:r>
    </w:p>
    <w:p>
      <w:pPr>
        <w:pStyle w:val="BodyText"/>
      </w:pPr>
    </w:p>
    <w:p>
      <w:pPr>
        <w:pStyle w:val="Heading3"/>
      </w:pPr>
      <w:r>
        <w:rPr/>
        <w:t>Le</w:t>
      </w:r>
      <w:r>
        <w:rPr>
          <w:spacing w:val="-3"/>
        </w:rPr>
        <w:t> </w:t>
      </w:r>
      <w:r>
        <w:rPr/>
        <w:t>CV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références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intervenants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221" w:right="531"/>
      </w:pPr>
      <w:r>
        <w:rPr>
          <w:b/>
        </w:rPr>
        <w:t>Une</w:t>
      </w:r>
      <w:r>
        <w:rPr>
          <w:b/>
          <w:spacing w:val="-7"/>
        </w:rPr>
        <w:t> </w:t>
      </w:r>
      <w:r>
        <w:rPr>
          <w:b/>
        </w:rPr>
        <w:t>proposition</w:t>
      </w:r>
      <w:r>
        <w:rPr>
          <w:b/>
          <w:spacing w:val="-12"/>
        </w:rPr>
        <w:t> </w:t>
      </w:r>
      <w:r>
        <w:rPr>
          <w:b/>
        </w:rPr>
        <w:t>technique</w:t>
      </w:r>
      <w:r>
        <w:rPr>
          <w:b/>
          <w:spacing w:val="-1"/>
        </w:rPr>
        <w:t> </w:t>
      </w:r>
      <w:r>
        <w:rPr/>
        <w:t>définissant</w:t>
      </w:r>
      <w:r>
        <w:rPr>
          <w:spacing w:val="17"/>
        </w:rPr>
        <w:t> </w:t>
      </w:r>
      <w:r>
        <w:rPr/>
        <w:t>les</w:t>
      </w:r>
      <w:r>
        <w:rPr>
          <w:spacing w:val="15"/>
        </w:rPr>
        <w:t> </w:t>
      </w:r>
      <w:r>
        <w:rPr/>
        <w:t>caractéristiques</w:t>
      </w:r>
      <w:r>
        <w:rPr>
          <w:spacing w:val="4"/>
        </w:rPr>
        <w:t> </w:t>
      </w:r>
      <w:r>
        <w:rPr/>
        <w:t>du</w:t>
      </w:r>
      <w:r>
        <w:rPr>
          <w:spacing w:val="16"/>
        </w:rPr>
        <w:t> </w:t>
      </w:r>
      <w:r>
        <w:rPr/>
        <w:t>programme</w:t>
      </w:r>
      <w:r>
        <w:rPr>
          <w:spacing w:val="8"/>
        </w:rPr>
        <w:t> </w:t>
      </w:r>
      <w:r>
        <w:rPr/>
        <w:t>de</w:t>
      </w:r>
      <w:r>
        <w:rPr>
          <w:spacing w:val="16"/>
        </w:rPr>
        <w:t> </w:t>
      </w:r>
      <w:r>
        <w:rPr/>
        <w:t>travail</w:t>
      </w:r>
      <w:r>
        <w:rPr>
          <w:spacing w:val="13"/>
        </w:rPr>
        <w:t> </w:t>
      </w:r>
      <w:r>
        <w:rPr/>
        <w:t>telles</w:t>
      </w:r>
      <w:r>
        <w:rPr>
          <w:spacing w:val="-51"/>
        </w:rPr>
        <w:t> </w:t>
      </w:r>
      <w:r>
        <w:rPr/>
        <w:t>que</w:t>
      </w:r>
      <w:r>
        <w:rPr>
          <w:spacing w:val="18"/>
        </w:rPr>
        <w:t> </w:t>
      </w:r>
      <w:r>
        <w:rPr/>
        <w:t>définies</w:t>
      </w:r>
      <w:r>
        <w:rPr>
          <w:spacing w:val="15"/>
        </w:rPr>
        <w:t> </w:t>
      </w:r>
      <w:r>
        <w:rPr/>
        <w:t>dans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cahier</w:t>
      </w:r>
      <w:r>
        <w:rPr>
          <w:spacing w:val="-6"/>
        </w:rPr>
        <w:t> </w:t>
      </w:r>
      <w:r>
        <w:rPr/>
        <w:t>des</w:t>
      </w:r>
      <w:r>
        <w:rPr>
          <w:spacing w:val="-2"/>
        </w:rPr>
        <w:t> </w:t>
      </w:r>
      <w:r>
        <w:rPr/>
        <w:t>charges</w:t>
      </w:r>
      <w:r>
        <w:rPr>
          <w:spacing w:val="-7"/>
        </w:rPr>
        <w:t> 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921" w:val="left" w:leader="none"/>
          <w:tab w:pos="922" w:val="left" w:leader="none"/>
        </w:tabs>
        <w:spacing w:line="288" w:lineRule="exact" w:before="0" w:after="0"/>
        <w:ind w:left="922" w:right="0" w:hanging="341"/>
        <w:jc w:val="left"/>
        <w:rPr>
          <w:sz w:val="24"/>
        </w:rPr>
      </w:pPr>
      <w:r>
        <w:rPr>
          <w:sz w:val="24"/>
        </w:rPr>
        <w:t>sa durée </w:t>
      </w:r>
      <w:r>
        <w:rPr>
          <w:sz w:val="24"/>
          <w:shd w:fill="FFFF00" w:color="auto" w:val="clear"/>
        </w:rPr>
        <w:t>(exemple</w:t>
      </w:r>
      <w:r>
        <w:rPr>
          <w:spacing w:val="-7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: 3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à</w:t>
      </w:r>
      <w:r>
        <w:rPr>
          <w:spacing w:val="-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4</w:t>
      </w:r>
      <w:r>
        <w:rPr>
          <w:spacing w:val="-5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semaines)</w:t>
      </w:r>
    </w:p>
    <w:p>
      <w:pPr>
        <w:pStyle w:val="ListParagraph"/>
        <w:numPr>
          <w:ilvl w:val="0"/>
          <w:numId w:val="12"/>
        </w:numPr>
        <w:tabs>
          <w:tab w:pos="921" w:val="left" w:leader="none"/>
          <w:tab w:pos="922" w:val="left" w:leader="none"/>
        </w:tabs>
        <w:spacing w:line="240" w:lineRule="auto" w:before="2" w:after="0"/>
        <w:ind w:left="922" w:right="0" w:hanging="341"/>
        <w:jc w:val="left"/>
        <w:rPr>
          <w:sz w:val="24"/>
        </w:rPr>
      </w:pPr>
      <w:r>
        <w:rPr>
          <w:sz w:val="24"/>
        </w:rPr>
        <w:t>son volume</w:t>
      </w:r>
      <w:r>
        <w:rPr>
          <w:spacing w:val="-2"/>
          <w:sz w:val="24"/>
        </w:rPr>
        <w:t> </w:t>
      </w:r>
      <w:r>
        <w:rPr>
          <w:sz w:val="24"/>
          <w:shd w:fill="FFFF00" w:color="auto" w:val="clear"/>
        </w:rPr>
        <w:t>(exemple</w:t>
      </w:r>
      <w:r>
        <w:rPr>
          <w:spacing w:val="-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:</w:t>
      </w:r>
      <w:r>
        <w:rPr>
          <w:spacing w:val="-2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3</w:t>
      </w:r>
      <w:r>
        <w:rPr>
          <w:spacing w:val="-1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jours</w:t>
      </w:r>
      <w:r>
        <w:rPr>
          <w:spacing w:val="-3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d’accompagnement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individualisés)</w:t>
      </w:r>
    </w:p>
    <w:p>
      <w:pPr>
        <w:pStyle w:val="ListParagraph"/>
        <w:numPr>
          <w:ilvl w:val="0"/>
          <w:numId w:val="12"/>
        </w:numPr>
        <w:tabs>
          <w:tab w:pos="921" w:val="left" w:leader="none"/>
          <w:tab w:pos="922" w:val="left" w:leader="none"/>
        </w:tabs>
        <w:spacing w:line="240" w:lineRule="auto" w:before="43" w:after="0"/>
        <w:ind w:left="922" w:right="0" w:hanging="341"/>
        <w:jc w:val="left"/>
        <w:rPr>
          <w:sz w:val="24"/>
        </w:rPr>
      </w:pPr>
      <w:r>
        <w:rPr>
          <w:spacing w:val="-1"/>
          <w:sz w:val="24"/>
        </w:rPr>
        <w:t>ses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modalités</w:t>
      </w:r>
      <w:r>
        <w:rPr>
          <w:spacing w:val="-2"/>
          <w:sz w:val="24"/>
        </w:rPr>
        <w:t> </w:t>
      </w:r>
      <w:r>
        <w:rPr>
          <w:sz w:val="24"/>
        </w:rPr>
        <w:t>(exemple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visites</w:t>
      </w:r>
      <w:r>
        <w:rPr>
          <w:spacing w:val="-2"/>
          <w:sz w:val="24"/>
        </w:rPr>
        <w:t> </w:t>
      </w:r>
      <w:r>
        <w:rPr>
          <w:sz w:val="24"/>
        </w:rPr>
        <w:t>sur site</w:t>
      </w:r>
      <w:r>
        <w:rPr>
          <w:spacing w:val="-3"/>
          <w:sz w:val="24"/>
        </w:rPr>
        <w:t> </w:t>
      </w:r>
      <w:r>
        <w:rPr>
          <w:sz w:val="24"/>
        </w:rPr>
        <w:t>régulières</w:t>
      </w:r>
      <w:r>
        <w:rPr>
          <w:spacing w:val="-14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courtes)</w:t>
      </w:r>
    </w:p>
    <w:p>
      <w:pPr>
        <w:pStyle w:val="BodyText"/>
        <w:spacing w:before="2"/>
      </w:pPr>
    </w:p>
    <w:p>
      <w:pPr>
        <w:pStyle w:val="BodyText"/>
        <w:ind w:left="221" w:right="538"/>
        <w:jc w:val="both"/>
      </w:pPr>
      <w:r>
        <w:rPr>
          <w:b/>
        </w:rPr>
        <w:t>Une offre financière </w:t>
      </w:r>
      <w:r>
        <w:rPr/>
        <w:t>correspondant au</w:t>
      </w:r>
      <w:r>
        <w:rPr>
          <w:spacing w:val="1"/>
        </w:rPr>
        <w:t> </w:t>
      </w:r>
      <w:r>
        <w:rPr/>
        <w:t>coût de</w:t>
      </w:r>
      <w:r>
        <w:rPr>
          <w:spacing w:val="1"/>
        </w:rPr>
        <w:t> </w:t>
      </w:r>
      <w:r>
        <w:rPr/>
        <w:t>la prestation dans son</w:t>
      </w:r>
      <w:r>
        <w:rPr>
          <w:spacing w:val="1"/>
        </w:rPr>
        <w:t> </w:t>
      </w:r>
      <w:r>
        <w:rPr/>
        <w:t>ensemble, faisant</w:t>
      </w:r>
      <w:r>
        <w:rPr>
          <w:spacing w:val="1"/>
        </w:rPr>
        <w:t> </w:t>
      </w:r>
      <w:r>
        <w:rPr/>
        <w:t>apparaître la charge de travail, les coûts journaliers du (ou des) intervenant(s), les frais de</w:t>
      </w:r>
      <w:r>
        <w:rPr>
          <w:spacing w:val="1"/>
        </w:rPr>
        <w:t> </w:t>
      </w:r>
      <w:r>
        <w:rPr/>
        <w:t>déplacements</w:t>
      </w:r>
      <w:r>
        <w:rPr>
          <w:spacing w:val="-3"/>
        </w:rPr>
        <w:t> </w:t>
      </w:r>
      <w:r>
        <w:rPr/>
        <w:t>et</w:t>
      </w:r>
      <w:r>
        <w:rPr>
          <w:spacing w:val="12"/>
        </w:rPr>
        <w:t> </w:t>
      </w:r>
      <w:r>
        <w:rPr/>
        <w:t>les</w:t>
      </w:r>
      <w:r>
        <w:rPr>
          <w:spacing w:val="1"/>
        </w:rPr>
        <w:t> </w:t>
      </w:r>
      <w:r>
        <w:rPr/>
        <w:t>éventuels</w:t>
      </w:r>
      <w:r>
        <w:rPr>
          <w:spacing w:val="-7"/>
        </w:rPr>
        <w:t> </w:t>
      </w:r>
      <w:r>
        <w:rPr/>
        <w:t>frais</w:t>
      </w:r>
      <w:r>
        <w:rPr>
          <w:spacing w:val="1"/>
        </w:rPr>
        <w:t> </w:t>
      </w:r>
      <w:r>
        <w:rPr/>
        <w:t>annexes.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1" w:right="487"/>
        <w:jc w:val="both"/>
      </w:pPr>
      <w:r>
        <w:rPr/>
        <w:t>Le montant ainsi proposé inclura au minimum l’ensemble de la prestation telle que définie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présent</w:t>
      </w:r>
      <w:r>
        <w:rPr>
          <w:spacing w:val="-1"/>
        </w:rPr>
        <w:t> </w:t>
      </w:r>
      <w:r>
        <w:rPr/>
        <w:t>cahier</w:t>
      </w:r>
      <w:r>
        <w:rPr>
          <w:spacing w:val="-4"/>
        </w:rPr>
        <w:t> </w:t>
      </w:r>
      <w:r>
        <w:rPr/>
        <w:t>des charges.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11"/>
        </w:numPr>
        <w:tabs>
          <w:tab w:pos="639" w:val="left" w:leader="none"/>
        </w:tabs>
        <w:spacing w:line="339" w:lineRule="exact" w:before="0" w:after="0"/>
        <w:ind w:left="638" w:right="0" w:hanging="418"/>
        <w:jc w:val="left"/>
      </w:pPr>
      <w:bookmarkStart w:name="_bookmark17" w:id="34"/>
      <w:bookmarkEnd w:id="34"/>
      <w:r>
        <w:rPr>
          <w:b w:val="0"/>
          <w:i w:val="0"/>
        </w:rPr>
      </w:r>
      <w:bookmarkStart w:name="_bookmark17" w:id="35"/>
      <w:bookmarkEnd w:id="35"/>
      <w:r>
        <w:rPr/>
        <w:t>-</w:t>
      </w:r>
      <w:r>
        <w:rPr>
          <w:spacing w:val="1"/>
        </w:rPr>
        <w:t> </w:t>
      </w:r>
      <w:r>
        <w:rPr/>
        <w:t>Pendant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prestation</w:t>
      </w:r>
    </w:p>
    <w:p>
      <w:pPr>
        <w:pStyle w:val="Heading4"/>
        <w:numPr>
          <w:ilvl w:val="2"/>
          <w:numId w:val="11"/>
        </w:numPr>
        <w:tabs>
          <w:tab w:pos="767" w:val="left" w:leader="none"/>
        </w:tabs>
        <w:spacing w:line="290" w:lineRule="exact" w:before="0" w:after="0"/>
        <w:ind w:left="766" w:right="0" w:hanging="546"/>
        <w:jc w:val="left"/>
      </w:pPr>
      <w:bookmarkStart w:name="_bookmark18" w:id="36"/>
      <w:bookmarkEnd w:id="36"/>
      <w:r>
        <w:rPr>
          <w:b w:val="0"/>
          <w:i w:val="0"/>
        </w:rPr>
      </w:r>
      <w:bookmarkStart w:name="_bookmark18" w:id="37"/>
      <w:bookmarkEnd w:id="37"/>
      <w:r>
        <w:rPr/>
        <w:t>-</w:t>
      </w:r>
      <w:r>
        <w:rPr/>
        <w:t> Rôle</w:t>
      </w:r>
      <w:r>
        <w:rPr>
          <w:spacing w:val="-11"/>
        </w:rPr>
        <w:t> </w:t>
      </w:r>
      <w:r>
        <w:rPr/>
        <w:t>du</w:t>
      </w:r>
      <w:r>
        <w:rPr>
          <w:spacing w:val="-8"/>
        </w:rPr>
        <w:t> </w:t>
      </w:r>
      <w:r>
        <w:rPr/>
        <w:t>prestataire</w:t>
      </w:r>
    </w:p>
    <w:p>
      <w:pPr>
        <w:pStyle w:val="BodyText"/>
        <w:rPr>
          <w:b/>
          <w:i/>
          <w:sz w:val="23"/>
        </w:rPr>
      </w:pPr>
    </w:p>
    <w:p>
      <w:pPr>
        <w:pStyle w:val="BodyText"/>
        <w:ind w:left="221"/>
        <w:jc w:val="both"/>
      </w:pPr>
      <w:r>
        <w:rPr/>
        <w:t>Descriptif</w:t>
      </w:r>
      <w:r>
        <w:rPr>
          <w:spacing w:val="2"/>
        </w:rPr>
        <w:t> </w:t>
      </w:r>
      <w:r>
        <w:rPr/>
        <w:t>détaillé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rôle</w:t>
      </w:r>
      <w:r>
        <w:rPr>
          <w:spacing w:val="-1"/>
        </w:rPr>
        <w:t> </w:t>
      </w:r>
      <w:r>
        <w:rPr/>
        <w:t>du</w:t>
      </w:r>
      <w:r>
        <w:rPr>
          <w:spacing w:val="2"/>
        </w:rPr>
        <w:t> </w:t>
      </w:r>
      <w:r>
        <w:rPr/>
        <w:t>prestataire</w:t>
      </w:r>
      <w:r>
        <w:rPr>
          <w:spacing w:val="1"/>
        </w:rPr>
        <w:t> </w:t>
      </w:r>
      <w:r>
        <w:rPr/>
        <w:t>(cf</w:t>
      </w:r>
      <w:r>
        <w:rPr>
          <w:spacing w:val="1"/>
        </w:rPr>
        <w:t> </w:t>
      </w:r>
      <w:r>
        <w:rPr/>
        <w:t>paragraphes précédents).</w:t>
      </w:r>
    </w:p>
    <w:p>
      <w:pPr>
        <w:pStyle w:val="BodyText"/>
        <w:spacing w:before="9"/>
        <w:rPr>
          <w:sz w:val="22"/>
        </w:rPr>
      </w:pPr>
    </w:p>
    <w:p>
      <w:pPr>
        <w:pStyle w:val="Heading4"/>
        <w:numPr>
          <w:ilvl w:val="2"/>
          <w:numId w:val="11"/>
        </w:numPr>
        <w:tabs>
          <w:tab w:pos="769" w:val="left" w:leader="none"/>
        </w:tabs>
        <w:spacing w:line="240" w:lineRule="auto" w:before="1" w:after="0"/>
        <w:ind w:left="768" w:right="0" w:hanging="548"/>
        <w:jc w:val="left"/>
      </w:pPr>
      <w:bookmarkStart w:name="_bookmark19" w:id="38"/>
      <w:bookmarkEnd w:id="38"/>
      <w:r>
        <w:rPr>
          <w:b w:val="0"/>
          <w:i w:val="0"/>
        </w:rPr>
      </w:r>
      <w:bookmarkStart w:name="_bookmark19" w:id="39"/>
      <w:bookmarkEnd w:id="39"/>
      <w:r>
        <w:rPr/>
        <w:t>-</w:t>
      </w:r>
      <w:r>
        <w:rPr>
          <w:spacing w:val="3"/>
        </w:rPr>
        <w:t> </w:t>
      </w:r>
      <w:r>
        <w:rPr/>
        <w:t>Rôle</w:t>
      </w:r>
      <w:r>
        <w:rPr>
          <w:spacing w:val="-5"/>
        </w:rPr>
        <w:t> </w:t>
      </w:r>
      <w:r>
        <w:rPr/>
        <w:t>du</w:t>
      </w:r>
      <w:r>
        <w:rPr>
          <w:spacing w:val="-3"/>
        </w:rPr>
        <w:t> </w:t>
      </w:r>
      <w:r>
        <w:rPr/>
        <w:t>Maître</w:t>
      </w:r>
      <w:r>
        <w:rPr>
          <w:spacing w:val="-3"/>
        </w:rPr>
        <w:t> </w:t>
      </w:r>
      <w:r>
        <w:rPr/>
        <w:t>d’Ouvrage</w:t>
      </w:r>
    </w:p>
    <w:p>
      <w:pPr>
        <w:pStyle w:val="BodyText"/>
        <w:ind w:left="221"/>
      </w:pPr>
      <w:r>
        <w:rPr/>
        <w:t>Descriptif</w:t>
      </w:r>
      <w:r>
        <w:rPr>
          <w:spacing w:val="-1"/>
        </w:rPr>
        <w:t> </w:t>
      </w:r>
      <w:r>
        <w:rPr/>
        <w:t>détaillé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rôle</w:t>
      </w:r>
      <w:r>
        <w:rPr>
          <w:spacing w:val="-1"/>
        </w:rPr>
        <w:t> </w:t>
      </w:r>
      <w:r>
        <w:rPr/>
        <w:t>du Maître</w:t>
      </w:r>
      <w:r>
        <w:rPr>
          <w:spacing w:val="-1"/>
        </w:rPr>
        <w:t> </w:t>
      </w:r>
      <w:r>
        <w:rPr/>
        <w:t>d’Ouvrage.</w:t>
      </w:r>
    </w:p>
    <w:p>
      <w:pPr>
        <w:pStyle w:val="BodyText"/>
        <w:ind w:left="221"/>
      </w:pPr>
      <w:r>
        <w:rPr/>
        <w:t>Pour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bon</w:t>
      </w:r>
      <w:r>
        <w:rPr>
          <w:spacing w:val="-3"/>
        </w:rPr>
        <w:t> </w:t>
      </w:r>
      <w:r>
        <w:rPr/>
        <w:t>déroulement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démarche,</w:t>
      </w:r>
      <w:r>
        <w:rPr>
          <w:spacing w:val="-9"/>
        </w:rPr>
        <w:t> </w:t>
      </w:r>
      <w:r>
        <w:rPr/>
        <w:t>le</w:t>
      </w:r>
      <w:r>
        <w:rPr>
          <w:spacing w:val="-1"/>
        </w:rPr>
        <w:t> </w:t>
      </w:r>
      <w:r>
        <w:rPr/>
        <w:t>chef</w:t>
      </w:r>
      <w:r>
        <w:rPr>
          <w:spacing w:val="-3"/>
        </w:rPr>
        <w:t> </w:t>
      </w:r>
      <w:r>
        <w:rPr/>
        <w:t>d’entreprise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3"/>
          <w:numId w:val="11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2" w:right="0" w:hanging="341"/>
        <w:jc w:val="left"/>
        <w:rPr>
          <w:sz w:val="24"/>
        </w:rPr>
      </w:pPr>
      <w:r>
        <w:rPr>
          <w:sz w:val="24"/>
        </w:rPr>
        <w:t>mettra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moyens</w:t>
      </w:r>
      <w:r>
        <w:rPr>
          <w:spacing w:val="-7"/>
          <w:sz w:val="24"/>
        </w:rPr>
        <w:t> </w:t>
      </w:r>
      <w:r>
        <w:rPr>
          <w:sz w:val="24"/>
        </w:rPr>
        <w:t>nécessaires</w:t>
      </w:r>
    </w:p>
    <w:p>
      <w:pPr>
        <w:pStyle w:val="ListParagraph"/>
        <w:numPr>
          <w:ilvl w:val="4"/>
          <w:numId w:val="11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277" w:right="1937" w:firstLine="0"/>
        <w:jc w:val="left"/>
        <w:rPr>
          <w:sz w:val="24"/>
        </w:rPr>
      </w:pPr>
      <w:r>
        <w:rPr>
          <w:sz w:val="24"/>
        </w:rPr>
        <w:t>moyens</w:t>
      </w:r>
      <w:r>
        <w:rPr>
          <w:spacing w:val="-4"/>
          <w:sz w:val="24"/>
        </w:rPr>
        <w:t> </w:t>
      </w:r>
      <w:r>
        <w:rPr>
          <w:sz w:val="24"/>
        </w:rPr>
        <w:t>humains</w:t>
      </w:r>
      <w:r>
        <w:rPr>
          <w:spacing w:val="-3"/>
          <w:sz w:val="24"/>
        </w:rPr>
        <w:t> </w:t>
      </w:r>
      <w:r>
        <w:rPr>
          <w:sz w:val="24"/>
        </w:rPr>
        <w:t>(exemple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jour</w:t>
      </w:r>
      <w:r>
        <w:rPr>
          <w:spacing w:val="-5"/>
          <w:sz w:val="24"/>
        </w:rPr>
        <w:t> </w:t>
      </w:r>
      <w:r>
        <w:rPr>
          <w:sz w:val="24"/>
        </w:rPr>
        <w:t>par</w:t>
      </w:r>
      <w:r>
        <w:rPr>
          <w:spacing w:val="-5"/>
          <w:sz w:val="24"/>
        </w:rPr>
        <w:t> </w:t>
      </w:r>
      <w:r>
        <w:rPr>
          <w:sz w:val="24"/>
        </w:rPr>
        <w:t>semaine</w:t>
      </w:r>
      <w:r>
        <w:rPr>
          <w:spacing w:val="-4"/>
          <w:sz w:val="24"/>
        </w:rPr>
        <w:t> </w:t>
      </w:r>
      <w:r>
        <w:rPr>
          <w:sz w:val="24"/>
        </w:rPr>
        <w:t>pour</w:t>
      </w:r>
      <w:r>
        <w:rPr>
          <w:spacing w:val="-2"/>
          <w:sz w:val="24"/>
        </w:rPr>
        <w:t> </w:t>
      </w:r>
      <w:r>
        <w:rPr>
          <w:sz w:val="24"/>
        </w:rPr>
        <w:t>l’animateur</w:t>
      </w:r>
      <w:r>
        <w:rPr>
          <w:spacing w:val="-51"/>
          <w:sz w:val="24"/>
        </w:rPr>
        <w:t> </w:t>
      </w:r>
      <w:r>
        <w:rPr>
          <w:sz w:val="24"/>
        </w:rPr>
        <w:t>environnement)</w:t>
      </w:r>
    </w:p>
    <w:p>
      <w:pPr>
        <w:pStyle w:val="ListParagraph"/>
        <w:numPr>
          <w:ilvl w:val="4"/>
          <w:numId w:val="11"/>
        </w:numPr>
        <w:tabs>
          <w:tab w:pos="1620" w:val="left" w:leader="none"/>
          <w:tab w:pos="1621" w:val="left" w:leader="none"/>
        </w:tabs>
        <w:spacing w:line="240" w:lineRule="auto" w:before="2" w:after="0"/>
        <w:ind w:left="1620" w:right="0" w:hanging="344"/>
        <w:jc w:val="left"/>
        <w:rPr>
          <w:sz w:val="24"/>
        </w:rPr>
      </w:pPr>
      <w:r>
        <w:rPr>
          <w:sz w:val="24"/>
        </w:rPr>
        <w:t>moyens</w:t>
      </w:r>
      <w:r>
        <w:rPr>
          <w:spacing w:val="-5"/>
          <w:sz w:val="24"/>
        </w:rPr>
        <w:t> </w:t>
      </w:r>
      <w:r>
        <w:rPr>
          <w:sz w:val="24"/>
        </w:rPr>
        <w:t>financiers</w:t>
      </w:r>
      <w:r>
        <w:rPr>
          <w:spacing w:val="1"/>
          <w:sz w:val="24"/>
        </w:rPr>
        <w:t> </w:t>
      </w:r>
      <w:r>
        <w:rPr>
          <w:sz w:val="24"/>
        </w:rPr>
        <w:t>(pour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mise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place</w:t>
      </w:r>
      <w:r>
        <w:rPr>
          <w:spacing w:val="-4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5"/>
          <w:sz w:val="24"/>
        </w:rPr>
        <w:t> </w:t>
      </w:r>
      <w:r>
        <w:rPr>
          <w:sz w:val="24"/>
        </w:rPr>
        <w:t>d ’actions)</w:t>
      </w:r>
    </w:p>
    <w:p>
      <w:pPr>
        <w:pStyle w:val="ListParagraph"/>
        <w:numPr>
          <w:ilvl w:val="3"/>
          <w:numId w:val="11"/>
        </w:numPr>
        <w:tabs>
          <w:tab w:pos="921" w:val="left" w:leader="none"/>
          <w:tab w:pos="922" w:val="left" w:leader="none"/>
        </w:tabs>
        <w:spacing w:line="240" w:lineRule="auto" w:before="9" w:after="0"/>
        <w:ind w:left="922" w:right="0" w:hanging="341"/>
        <w:jc w:val="left"/>
        <w:rPr>
          <w:sz w:val="24"/>
        </w:rPr>
      </w:pPr>
      <w:r>
        <w:rPr>
          <w:sz w:val="24"/>
        </w:rPr>
        <w:t>suivra</w:t>
      </w:r>
      <w:r>
        <w:rPr>
          <w:spacing w:val="-5"/>
          <w:sz w:val="24"/>
        </w:rPr>
        <w:t> </w:t>
      </w:r>
      <w:r>
        <w:rPr>
          <w:sz w:val="24"/>
        </w:rPr>
        <w:t>régulièrement</w:t>
      </w:r>
      <w:r>
        <w:rPr>
          <w:spacing w:val="-9"/>
          <w:sz w:val="24"/>
        </w:rPr>
        <w:t> </w:t>
      </w:r>
      <w:r>
        <w:rPr>
          <w:sz w:val="24"/>
        </w:rPr>
        <w:t>l'avancement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démarche</w:t>
      </w:r>
      <w:r>
        <w:rPr>
          <w:spacing w:val="-4"/>
          <w:sz w:val="24"/>
        </w:rPr>
        <w:t> </w:t>
      </w:r>
      <w:r>
        <w:rPr>
          <w:sz w:val="24"/>
        </w:rPr>
        <w:t>(exemple</w:t>
      </w:r>
      <w:r>
        <w:rPr>
          <w:spacing w:val="-12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heures</w:t>
      </w:r>
      <w:r>
        <w:rPr>
          <w:spacing w:val="-7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semaine)</w:t>
      </w:r>
    </w:p>
    <w:p>
      <w:pPr>
        <w:pStyle w:val="ListParagraph"/>
        <w:numPr>
          <w:ilvl w:val="3"/>
          <w:numId w:val="11"/>
        </w:numPr>
        <w:tabs>
          <w:tab w:pos="921" w:val="left" w:leader="none"/>
          <w:tab w:pos="922" w:val="left" w:leader="none"/>
        </w:tabs>
        <w:spacing w:line="240" w:lineRule="auto" w:before="2" w:after="0"/>
        <w:ind w:left="581" w:right="602" w:firstLine="0"/>
        <w:jc w:val="left"/>
        <w:rPr>
          <w:sz w:val="24"/>
        </w:rPr>
      </w:pPr>
      <w:r>
        <w:rPr/>
        <w:pict>
          <v:rect style="position:absolute;margin-left:106.949997pt;margin-top:14.695786pt;width:240.9pt;height:14.65pt;mso-position-horizontal-relative:page;mso-position-vertical-relative:paragraph;z-index:-16549376" filled="true" fillcolor="#ffff00" stroked="false">
            <v:fill type="solid"/>
            <w10:wrap type="none"/>
          </v:rect>
        </w:pict>
      </w:r>
      <w:r>
        <w:rPr>
          <w:sz w:val="24"/>
        </w:rPr>
        <w:t>s'impliquera fortement aux étapes-clés </w:t>
      </w:r>
      <w:r>
        <w:rPr>
          <w:sz w:val="24"/>
          <w:shd w:fill="FFFF00" w:color="auto" w:val="clear"/>
        </w:rPr>
        <w:t>(lancement du projet, définition des priorités,</w:t>
      </w:r>
      <w:r>
        <w:rPr>
          <w:spacing w:val="-52"/>
          <w:sz w:val="24"/>
        </w:rPr>
        <w:t> </w:t>
      </w:r>
      <w:r>
        <w:rPr>
          <w:sz w:val="24"/>
        </w:rPr>
        <w:t>élaboration</w:t>
      </w:r>
      <w:r>
        <w:rPr>
          <w:spacing w:val="1"/>
          <w:sz w:val="24"/>
        </w:rPr>
        <w:t> </w:t>
      </w:r>
      <w:r>
        <w:rPr>
          <w:sz w:val="24"/>
        </w:rPr>
        <w:t>d’une</w:t>
      </w:r>
      <w:r>
        <w:rPr>
          <w:spacing w:val="-1"/>
          <w:sz w:val="24"/>
        </w:rPr>
        <w:t> </w:t>
      </w:r>
      <w:r>
        <w:rPr>
          <w:sz w:val="24"/>
        </w:rPr>
        <w:t>politique</w:t>
      </w:r>
      <w:r>
        <w:rPr>
          <w:spacing w:val="1"/>
          <w:sz w:val="24"/>
        </w:rPr>
        <w:t> </w:t>
      </w:r>
      <w:r>
        <w:rPr>
          <w:sz w:val="24"/>
        </w:rPr>
        <w:t>environnementale…).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1"/>
          <w:numId w:val="11"/>
        </w:numPr>
        <w:tabs>
          <w:tab w:pos="639" w:val="left" w:leader="none"/>
        </w:tabs>
        <w:spacing w:line="339" w:lineRule="exact" w:before="0" w:after="0"/>
        <w:ind w:left="638" w:right="0" w:hanging="418"/>
        <w:jc w:val="left"/>
      </w:pPr>
      <w:bookmarkStart w:name="_bookmark20" w:id="40"/>
      <w:bookmarkEnd w:id="40"/>
      <w:r>
        <w:rPr>
          <w:b w:val="0"/>
          <w:i w:val="0"/>
        </w:rPr>
      </w:r>
      <w:bookmarkStart w:name="_bookmark20" w:id="41"/>
      <w:bookmarkEnd w:id="41"/>
      <w:r>
        <w:rPr/>
        <w:t>-</w:t>
      </w:r>
      <w:r>
        <w:rPr>
          <w:spacing w:val="4"/>
        </w:rPr>
        <w:t> </w:t>
      </w:r>
      <w:r>
        <w:rPr/>
        <w:t>Après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prestation</w:t>
      </w:r>
    </w:p>
    <w:p>
      <w:pPr>
        <w:pStyle w:val="Heading4"/>
        <w:numPr>
          <w:ilvl w:val="2"/>
          <w:numId w:val="11"/>
        </w:numPr>
        <w:tabs>
          <w:tab w:pos="767" w:val="left" w:leader="none"/>
        </w:tabs>
        <w:spacing w:line="290" w:lineRule="exact" w:before="0" w:after="0"/>
        <w:ind w:left="766" w:right="0" w:hanging="546"/>
        <w:jc w:val="left"/>
      </w:pPr>
      <w:bookmarkStart w:name="_bookmark21" w:id="42"/>
      <w:bookmarkEnd w:id="42"/>
      <w:r>
        <w:rPr>
          <w:b w:val="0"/>
          <w:i w:val="0"/>
        </w:rPr>
      </w:r>
      <w:bookmarkStart w:name="_bookmark21" w:id="43"/>
      <w:bookmarkEnd w:id="43"/>
      <w:r>
        <w:rPr/>
        <w:t>-</w:t>
      </w:r>
      <w:r>
        <w:rPr>
          <w:spacing w:val="-5"/>
        </w:rPr>
        <w:t> </w:t>
      </w:r>
      <w:r>
        <w:rPr/>
        <w:t>Restitution</w:t>
      </w:r>
    </w:p>
    <w:p>
      <w:pPr>
        <w:pStyle w:val="BodyText"/>
        <w:spacing w:before="2"/>
        <w:rPr>
          <w:b/>
          <w:i/>
          <w:sz w:val="23"/>
        </w:rPr>
      </w:pPr>
    </w:p>
    <w:p>
      <w:pPr>
        <w:pStyle w:val="BodyText"/>
        <w:ind w:left="221" w:right="486"/>
        <w:jc w:val="both"/>
      </w:pPr>
      <w:r>
        <w:rPr/>
        <w:t>A l’issue de la mission, le prestataire restitue clairement les résultats de la prestation au</w:t>
      </w:r>
      <w:r>
        <w:rPr>
          <w:spacing w:val="1"/>
        </w:rPr>
        <w:t> </w:t>
      </w:r>
      <w:r>
        <w:rPr/>
        <w:t>commanditaire. Cette restitution doit</w:t>
      </w:r>
      <w:r>
        <w:rPr>
          <w:spacing w:val="1"/>
        </w:rPr>
        <w:t> </w:t>
      </w:r>
      <w:r>
        <w:rPr/>
        <w:t>permettre une appropriation</w:t>
      </w:r>
      <w:r>
        <w:rPr>
          <w:spacing w:val="54"/>
        </w:rPr>
        <w:t> </w:t>
      </w:r>
      <w:r>
        <w:rPr/>
        <w:t>complète des résultats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Maître</w:t>
      </w:r>
      <w:r>
        <w:rPr>
          <w:spacing w:val="-1"/>
        </w:rPr>
        <w:t> </w:t>
      </w:r>
      <w:r>
        <w:rPr/>
        <w:t>d’Ouvrage.</w:t>
      </w:r>
    </w:p>
    <w:p>
      <w:pPr>
        <w:pStyle w:val="BodyText"/>
      </w:pPr>
    </w:p>
    <w:p>
      <w:pPr>
        <w:pStyle w:val="BodyText"/>
        <w:ind w:left="221"/>
        <w:jc w:val="both"/>
      </w:pPr>
      <w:r>
        <w:rPr/>
        <w:t>A</w:t>
      </w:r>
      <w:r>
        <w:rPr>
          <w:spacing w:val="-1"/>
        </w:rPr>
        <w:t> </w:t>
      </w:r>
      <w:r>
        <w:rPr/>
        <w:t>l’issue</w:t>
      </w:r>
      <w:r>
        <w:rPr>
          <w:spacing w:val="49"/>
        </w:rPr>
        <w:t> </w:t>
      </w:r>
      <w:r>
        <w:rPr/>
        <w:t>de</w:t>
      </w:r>
      <w:r>
        <w:rPr>
          <w:spacing w:val="-3"/>
        </w:rPr>
        <w:t> </w:t>
      </w:r>
      <w:r>
        <w:rPr/>
        <w:t>la mission,</w:t>
      </w:r>
      <w:r>
        <w:rPr>
          <w:spacing w:val="48"/>
        </w:rPr>
        <w:t> </w:t>
      </w:r>
      <w:r>
        <w:rPr/>
        <w:t>le  prestataire</w:t>
      </w:r>
      <w:r>
        <w:rPr>
          <w:spacing w:val="-1"/>
        </w:rPr>
        <w:t> </w:t>
      </w:r>
      <w:r>
        <w:rPr/>
        <w:t>transmet</w:t>
      </w:r>
      <w:r>
        <w:rPr>
          <w:spacing w:val="51"/>
        </w:rPr>
        <w:t> </w:t>
      </w:r>
      <w:r>
        <w:rPr/>
        <w:t>le</w:t>
      </w:r>
      <w:r>
        <w:rPr>
          <w:spacing w:val="-1"/>
        </w:rPr>
        <w:t> </w:t>
      </w:r>
      <w:r>
        <w:rPr/>
        <w:t>résultat</w:t>
      </w:r>
      <w:r>
        <w:rPr>
          <w:spacing w:val="52"/>
        </w:rPr>
        <w:t> </w:t>
      </w:r>
      <w:r>
        <w:rPr/>
        <w:t>de</w:t>
      </w:r>
      <w:r>
        <w:rPr>
          <w:spacing w:val="46"/>
        </w:rPr>
        <w:t> </w:t>
      </w:r>
      <w:r>
        <w:rPr/>
        <w:t>l’étude</w:t>
      </w:r>
      <w:r>
        <w:rPr>
          <w:spacing w:val="-2"/>
        </w:rPr>
        <w:t> </w:t>
      </w:r>
      <w:r>
        <w:rPr/>
        <w:t>comprenant</w:t>
      </w:r>
      <w:r>
        <w:rPr>
          <w:spacing w:val="-4"/>
        </w:rPr>
        <w:t> </w:t>
      </w:r>
      <w:r>
        <w:rPr/>
        <w:t>:</w:t>
      </w:r>
    </w:p>
    <w:p>
      <w:pPr>
        <w:spacing w:after="0"/>
        <w:jc w:val="both"/>
        <w:sectPr>
          <w:pgSz w:w="11930" w:h="16850"/>
          <w:pgMar w:header="0" w:footer="700" w:top="1160" w:bottom="900" w:left="1200" w:right="860"/>
        </w:sectPr>
      </w:pPr>
    </w:p>
    <w:p>
      <w:pPr>
        <w:pStyle w:val="ListParagraph"/>
        <w:numPr>
          <w:ilvl w:val="3"/>
          <w:numId w:val="11"/>
        </w:numPr>
        <w:tabs>
          <w:tab w:pos="921" w:val="left" w:leader="none"/>
          <w:tab w:pos="922" w:val="left" w:leader="none"/>
        </w:tabs>
        <w:spacing w:line="240" w:lineRule="auto" w:before="39" w:after="0"/>
        <w:ind w:left="922" w:right="0" w:hanging="341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rapport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d’étude</w:t>
      </w:r>
    </w:p>
    <w:p>
      <w:pPr>
        <w:pStyle w:val="ListParagraph"/>
        <w:numPr>
          <w:ilvl w:val="3"/>
          <w:numId w:val="11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2" w:right="0" w:hanging="341"/>
        <w:jc w:val="left"/>
        <w:rPr>
          <w:sz w:val="24"/>
        </w:rPr>
      </w:pPr>
      <w:r>
        <w:rPr>
          <w:sz w:val="24"/>
        </w:rPr>
        <w:t>Une</w:t>
      </w:r>
      <w:r>
        <w:rPr>
          <w:spacing w:val="-4"/>
          <w:sz w:val="24"/>
        </w:rPr>
        <w:t> </w:t>
      </w:r>
      <w:r>
        <w:rPr>
          <w:sz w:val="24"/>
        </w:rPr>
        <w:t>fiche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synthèse</w:t>
      </w:r>
      <w:r>
        <w:rPr>
          <w:spacing w:val="-8"/>
          <w:sz w:val="24"/>
        </w:rPr>
        <w:t> </w:t>
      </w:r>
      <w:r>
        <w:rPr>
          <w:sz w:val="24"/>
        </w:rPr>
        <w:t>(figurant</w:t>
      </w:r>
      <w:r>
        <w:rPr>
          <w:spacing w:val="-5"/>
          <w:sz w:val="24"/>
        </w:rPr>
        <w:t> </w:t>
      </w:r>
      <w:r>
        <w:rPr>
          <w:sz w:val="24"/>
        </w:rPr>
        <w:t>en annexe</w:t>
      </w:r>
      <w:r>
        <w:rPr>
          <w:spacing w:val="-7"/>
          <w:sz w:val="24"/>
        </w:rPr>
        <w:t> </w:t>
      </w:r>
      <w:r>
        <w:rPr>
          <w:sz w:val="24"/>
        </w:rPr>
        <w:t>du présent</w:t>
      </w:r>
      <w:r>
        <w:rPr>
          <w:spacing w:val="-4"/>
          <w:sz w:val="24"/>
        </w:rPr>
        <w:t> </w:t>
      </w:r>
      <w:r>
        <w:rPr>
          <w:sz w:val="24"/>
        </w:rPr>
        <w:t>cahier</w:t>
      </w:r>
      <w:r>
        <w:rPr>
          <w:spacing w:val="-8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charges).</w:t>
      </w:r>
    </w:p>
    <w:p>
      <w:pPr>
        <w:pStyle w:val="BodyText"/>
      </w:pPr>
    </w:p>
    <w:p>
      <w:pPr>
        <w:pStyle w:val="BodyText"/>
        <w:ind w:left="221" w:right="681"/>
      </w:pPr>
      <w:r>
        <w:rPr/>
        <w:t>La</w:t>
      </w:r>
      <w:r>
        <w:rPr>
          <w:spacing w:val="-1"/>
        </w:rPr>
        <w:t> </w:t>
      </w:r>
      <w:r>
        <w:rPr/>
        <w:t>confidentialité</w:t>
      </w:r>
      <w:r>
        <w:rPr>
          <w:spacing w:val="-1"/>
        </w:rPr>
        <w:t> </w:t>
      </w:r>
      <w:r>
        <w:rPr/>
        <w:t>des</w:t>
      </w:r>
      <w:r>
        <w:rPr>
          <w:spacing w:val="15"/>
        </w:rPr>
        <w:t> </w:t>
      </w:r>
      <w:r>
        <w:rPr/>
        <w:t>informations</w:t>
      </w:r>
      <w:r>
        <w:rPr>
          <w:spacing w:val="15"/>
        </w:rPr>
        <w:t> </w:t>
      </w:r>
      <w:r>
        <w:rPr/>
        <w:t>est</w:t>
      </w:r>
      <w:r>
        <w:rPr>
          <w:spacing w:val="18"/>
        </w:rPr>
        <w:t> </w:t>
      </w:r>
      <w:r>
        <w:rPr/>
        <w:t>garantie</w:t>
      </w:r>
      <w:r>
        <w:rPr>
          <w:spacing w:val="-1"/>
        </w:rPr>
        <w:t> </w:t>
      </w:r>
      <w:r>
        <w:rPr/>
        <w:t>par</w:t>
      </w:r>
      <w:r>
        <w:rPr>
          <w:spacing w:val="18"/>
        </w:rPr>
        <w:t> </w:t>
      </w:r>
      <w:r>
        <w:rPr/>
        <w:t>l’utilisation</w:t>
      </w:r>
      <w:r>
        <w:rPr>
          <w:spacing w:val="-5"/>
        </w:rPr>
        <w:t> </w:t>
      </w:r>
      <w:r>
        <w:rPr/>
        <w:t>des codes</w:t>
      </w:r>
      <w:r>
        <w:rPr>
          <w:spacing w:val="15"/>
        </w:rPr>
        <w:t> </w:t>
      </w:r>
      <w:r>
        <w:rPr/>
        <w:t>d’accès délivrés</w:t>
      </w:r>
      <w:r>
        <w:rPr>
          <w:spacing w:val="-52"/>
        </w:rPr>
        <w:t> </w:t>
      </w:r>
      <w:r>
        <w:rPr/>
        <w:t>par l’ADEME</w:t>
      </w:r>
      <w:r>
        <w:rPr>
          <w:spacing w:val="1"/>
        </w:rPr>
        <w:t> </w:t>
      </w:r>
      <w:r>
        <w:rPr/>
        <w:t>qui</w:t>
      </w:r>
      <w:r>
        <w:rPr>
          <w:spacing w:val="-4"/>
        </w:rPr>
        <w:t> </w:t>
      </w:r>
      <w:r>
        <w:rPr/>
        <w:t>vous</w:t>
      </w:r>
      <w:r>
        <w:rPr>
          <w:spacing w:val="-1"/>
        </w:rPr>
        <w:t> </w:t>
      </w:r>
      <w:r>
        <w:rPr/>
        <w:t>sont</w:t>
      </w:r>
      <w:r>
        <w:rPr>
          <w:spacing w:val="3"/>
        </w:rPr>
        <w:t> </w:t>
      </w:r>
      <w:r>
        <w:rPr/>
        <w:t>strictement</w:t>
      </w:r>
      <w:r>
        <w:rPr>
          <w:spacing w:val="-1"/>
        </w:rPr>
        <w:t> </w:t>
      </w:r>
      <w:r>
        <w:rPr/>
        <w:t>personnels.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19" w:val="left" w:leader="none"/>
        </w:tabs>
        <w:spacing w:line="240" w:lineRule="auto" w:before="0" w:after="0"/>
        <w:ind w:left="518" w:right="0" w:hanging="298"/>
        <w:jc w:val="left"/>
      </w:pPr>
      <w:bookmarkStart w:name="_bookmark22" w:id="44"/>
      <w:bookmarkEnd w:id="44"/>
      <w:r>
        <w:rPr>
          <w:b w:val="0"/>
        </w:rPr>
      </w:r>
      <w:bookmarkStart w:name="_bookmark22" w:id="45"/>
      <w:bookmarkEnd w:id="45"/>
      <w:r>
        <w:rPr/>
        <w:t>-</w:t>
      </w:r>
      <w:r>
        <w:rPr>
          <w:spacing w:val="-3"/>
        </w:rPr>
        <w:t> </w:t>
      </w:r>
      <w:r>
        <w:rPr/>
        <w:t>UNE</w:t>
      </w:r>
      <w:r>
        <w:rPr>
          <w:spacing w:val="-16"/>
        </w:rPr>
        <w:t> </w:t>
      </w:r>
      <w:r>
        <w:rPr/>
        <w:t>DEMARCHE</w:t>
      </w:r>
      <w:r>
        <w:rPr>
          <w:spacing w:val="-19"/>
        </w:rPr>
        <w:t> </w:t>
      </w:r>
      <w:r>
        <w:rPr/>
        <w:t>DETAILLEE</w:t>
      </w:r>
      <w:r>
        <w:rPr>
          <w:spacing w:val="-18"/>
        </w:rPr>
        <w:t> </w:t>
      </w:r>
      <w:r>
        <w:rPr/>
        <w:t>ET</w:t>
      </w:r>
      <w:r>
        <w:rPr>
          <w:spacing w:val="-16"/>
        </w:rPr>
        <w:t> </w:t>
      </w:r>
      <w:r>
        <w:rPr/>
        <w:t>TRANSPARENTE</w:t>
      </w:r>
    </w:p>
    <w:p>
      <w:pPr>
        <w:pStyle w:val="BodyText"/>
        <w:spacing w:before="120"/>
        <w:ind w:left="221"/>
      </w:pPr>
      <w:r>
        <w:rPr/>
        <w:t>Dans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</w:t>
      </w:r>
      <w:r>
        <w:rPr/>
        <w:t>souci de</w:t>
      </w:r>
      <w:r>
        <w:rPr>
          <w:spacing w:val="-1"/>
        </w:rPr>
        <w:t> </w:t>
      </w:r>
      <w:r>
        <w:rPr/>
        <w:t>qualité,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prestataire</w:t>
      </w:r>
      <w:r>
        <w:rPr>
          <w:spacing w:val="-2"/>
        </w:rPr>
        <w:t> </w:t>
      </w:r>
      <w:r>
        <w:rPr/>
        <w:t>s’attachera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respecter les</w:t>
      </w:r>
      <w:r>
        <w:rPr>
          <w:spacing w:val="-4"/>
        </w:rPr>
        <w:t> </w:t>
      </w:r>
      <w:r>
        <w:rPr/>
        <w:t>règles suivantes</w:t>
      </w:r>
      <w:r>
        <w:rPr>
          <w:spacing w:val="5"/>
        </w:rPr>
        <w:t> </w:t>
      </w:r>
      <w:r>
        <w:rPr/>
        <w:t>:</w:t>
      </w:r>
    </w:p>
    <w:p>
      <w:pPr>
        <w:pStyle w:val="ListParagraph"/>
        <w:numPr>
          <w:ilvl w:val="1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2" w:right="0" w:hanging="341"/>
        <w:jc w:val="left"/>
        <w:rPr>
          <w:sz w:val="24"/>
        </w:rPr>
      </w:pPr>
      <w:r>
        <w:rPr>
          <w:sz w:val="24"/>
        </w:rPr>
        <w:t>suivre</w:t>
      </w:r>
      <w:r>
        <w:rPr>
          <w:spacing w:val="-6"/>
          <w:sz w:val="24"/>
        </w:rPr>
        <w:t> </w:t>
      </w:r>
      <w:r>
        <w:rPr>
          <w:sz w:val="24"/>
        </w:rPr>
        <w:t>une</w:t>
      </w:r>
      <w:r>
        <w:rPr>
          <w:spacing w:val="-2"/>
          <w:sz w:val="24"/>
        </w:rPr>
        <w:t> </w:t>
      </w:r>
      <w:r>
        <w:rPr>
          <w:sz w:val="24"/>
        </w:rPr>
        <w:t>démarche</w:t>
      </w:r>
      <w:r>
        <w:rPr>
          <w:spacing w:val="-11"/>
          <w:sz w:val="24"/>
        </w:rPr>
        <w:t> </w:t>
      </w:r>
      <w:r>
        <w:rPr>
          <w:sz w:val="24"/>
        </w:rPr>
        <w:t>rigoureuse</w:t>
      </w:r>
      <w:r>
        <w:rPr>
          <w:spacing w:val="-5"/>
          <w:sz w:val="24"/>
        </w:rPr>
        <w:t> </w:t>
      </w:r>
      <w:r>
        <w:rPr>
          <w:sz w:val="24"/>
        </w:rPr>
        <w:t>explicitée</w:t>
      </w:r>
      <w:r>
        <w:rPr>
          <w:spacing w:val="-5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justifiée</w:t>
      </w:r>
      <w:r>
        <w:rPr>
          <w:spacing w:val="-5"/>
          <w:sz w:val="24"/>
        </w:rPr>
        <w:t> </w:t>
      </w:r>
      <w:r>
        <w:rPr>
          <w:sz w:val="24"/>
        </w:rPr>
        <w:t>dans</w:t>
      </w:r>
      <w:r>
        <w:rPr>
          <w:spacing w:val="-3"/>
          <w:sz w:val="24"/>
        </w:rPr>
        <w:t> </w:t>
      </w:r>
      <w:r>
        <w:rPr>
          <w:sz w:val="24"/>
        </w:rPr>
        <w:t>ses</w:t>
      </w:r>
      <w:r>
        <w:rPr>
          <w:spacing w:val="-4"/>
          <w:sz w:val="24"/>
        </w:rPr>
        <w:t> </w:t>
      </w:r>
      <w:r>
        <w:rPr>
          <w:sz w:val="24"/>
        </w:rPr>
        <w:t>rapports</w:t>
      </w:r>
      <w:r>
        <w:rPr>
          <w:spacing w:val="-8"/>
          <w:sz w:val="24"/>
        </w:rPr>
        <w:t> </w:t>
      </w:r>
      <w:r>
        <w:rPr>
          <w:sz w:val="24"/>
        </w:rPr>
        <w:t>d'études,</w:t>
      </w:r>
    </w:p>
    <w:p>
      <w:pPr>
        <w:pStyle w:val="ListParagraph"/>
        <w:numPr>
          <w:ilvl w:val="1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41" w:right="1399" w:hanging="360"/>
        <w:jc w:val="left"/>
        <w:rPr>
          <w:sz w:val="24"/>
        </w:rPr>
      </w:pPr>
      <w:r>
        <w:rPr>
          <w:sz w:val="24"/>
        </w:rPr>
        <w:t>être exhaustif dans ses recommandations et fournir toutes</w:t>
      </w:r>
      <w:r>
        <w:rPr>
          <w:spacing w:val="1"/>
          <w:sz w:val="24"/>
        </w:rPr>
        <w:t> </w:t>
      </w:r>
      <w:r>
        <w:rPr>
          <w:sz w:val="24"/>
        </w:rPr>
        <w:t>les informations</w:t>
      </w:r>
      <w:r>
        <w:rPr>
          <w:spacing w:val="1"/>
          <w:sz w:val="24"/>
        </w:rPr>
        <w:t> </w:t>
      </w:r>
      <w:r>
        <w:rPr>
          <w:sz w:val="24"/>
        </w:rPr>
        <w:t>objectives</w:t>
      </w:r>
      <w:r>
        <w:rPr>
          <w:spacing w:val="-11"/>
          <w:sz w:val="24"/>
        </w:rPr>
        <w:t> </w:t>
      </w:r>
      <w:r>
        <w:rPr>
          <w:sz w:val="24"/>
        </w:rPr>
        <w:t>nécessaires</w:t>
      </w:r>
      <w:r>
        <w:rPr>
          <w:spacing w:val="-10"/>
          <w:sz w:val="24"/>
        </w:rPr>
        <w:t> </w:t>
      </w:r>
      <w:r>
        <w:rPr>
          <w:sz w:val="24"/>
        </w:rPr>
        <w:t>au</w:t>
      </w:r>
      <w:r>
        <w:rPr>
          <w:spacing w:val="1"/>
          <w:sz w:val="24"/>
        </w:rPr>
        <w:t> </w:t>
      </w:r>
      <w:r>
        <w:rPr>
          <w:sz w:val="24"/>
        </w:rPr>
        <w:t>Maître</w:t>
      </w:r>
      <w:r>
        <w:rPr>
          <w:spacing w:val="-2"/>
          <w:sz w:val="24"/>
        </w:rPr>
        <w:t> </w:t>
      </w:r>
      <w:r>
        <w:rPr>
          <w:sz w:val="24"/>
        </w:rPr>
        <w:t>d’Ouvrage</w:t>
      </w:r>
      <w:r>
        <w:rPr>
          <w:spacing w:val="-7"/>
          <w:sz w:val="24"/>
        </w:rPr>
        <w:t> </w:t>
      </w:r>
      <w:r>
        <w:rPr>
          <w:sz w:val="24"/>
        </w:rPr>
        <w:t>pour</w:t>
      </w:r>
      <w:r>
        <w:rPr>
          <w:spacing w:val="-7"/>
          <w:sz w:val="24"/>
        </w:rPr>
        <w:t> </w:t>
      </w:r>
      <w:r>
        <w:rPr>
          <w:sz w:val="24"/>
        </w:rPr>
        <w:t>décider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6"/>
          <w:sz w:val="24"/>
        </w:rPr>
        <w:t> </w:t>
      </w:r>
      <w:r>
        <w:rPr>
          <w:sz w:val="24"/>
        </w:rPr>
        <w:t>suites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donner,</w:t>
      </w:r>
    </w:p>
    <w:p>
      <w:pPr>
        <w:pStyle w:val="ListParagraph"/>
        <w:numPr>
          <w:ilvl w:val="1"/>
          <w:numId w:val="2"/>
        </w:numPr>
        <w:tabs>
          <w:tab w:pos="922" w:val="left" w:leader="none"/>
        </w:tabs>
        <w:spacing w:line="240" w:lineRule="auto" w:before="43" w:after="0"/>
        <w:ind w:left="941" w:right="490" w:hanging="360"/>
        <w:jc w:val="both"/>
        <w:rPr>
          <w:sz w:val="24"/>
        </w:rPr>
      </w:pPr>
      <w:r>
        <w:rPr>
          <w:sz w:val="24"/>
        </w:rPr>
        <w:t>ne pas intervenir dans une entreprise vis-à-vis de laquelle il ne présenterait pas toute</w:t>
      </w:r>
      <w:r>
        <w:rPr>
          <w:spacing w:val="1"/>
          <w:sz w:val="24"/>
        </w:rPr>
        <w:t> </w:t>
      </w:r>
      <w:r>
        <w:rPr>
          <w:sz w:val="24"/>
        </w:rPr>
        <w:t>garantie d’objectivité, notamment sur des installations conçues, réalisées ou gérées</w:t>
      </w:r>
      <w:r>
        <w:rPr>
          <w:spacing w:val="1"/>
          <w:sz w:val="24"/>
        </w:rPr>
        <w:t> </w:t>
      </w:r>
      <w:r>
        <w:rPr>
          <w:sz w:val="24"/>
        </w:rPr>
        <w:t>pour l’essentiel</w:t>
      </w:r>
      <w:r>
        <w:rPr>
          <w:spacing w:val="-1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lui-même,</w:t>
      </w:r>
    </w:p>
    <w:p>
      <w:pPr>
        <w:pStyle w:val="ListParagraph"/>
        <w:numPr>
          <w:ilvl w:val="1"/>
          <w:numId w:val="2"/>
        </w:numPr>
        <w:tabs>
          <w:tab w:pos="922" w:val="left" w:leader="none"/>
        </w:tabs>
        <w:spacing w:line="247" w:lineRule="auto" w:before="0" w:after="0"/>
        <w:ind w:left="581" w:right="574" w:firstLine="0"/>
        <w:jc w:val="both"/>
        <w:rPr>
          <w:sz w:val="24"/>
        </w:rPr>
      </w:pPr>
      <w:r>
        <w:rPr>
          <w:sz w:val="24"/>
        </w:rPr>
        <w:t>n’adjoindre aucune démarche commerciale concernant des biens ou services (ayant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3"/>
          <w:sz w:val="24"/>
        </w:rPr>
        <w:t> </w:t>
      </w:r>
      <w:r>
        <w:rPr>
          <w:sz w:val="24"/>
        </w:rPr>
        <w:t>lien</w:t>
      </w:r>
      <w:r>
        <w:rPr>
          <w:spacing w:val="-1"/>
          <w:sz w:val="24"/>
        </w:rPr>
        <w:t> </w:t>
      </w:r>
      <w:r>
        <w:rPr>
          <w:sz w:val="24"/>
        </w:rPr>
        <w:t>avec</w:t>
      </w:r>
      <w:r>
        <w:rPr>
          <w:spacing w:val="-6"/>
          <w:sz w:val="24"/>
        </w:rPr>
        <w:t> </w:t>
      </w:r>
      <w:r>
        <w:rPr>
          <w:sz w:val="24"/>
        </w:rPr>
        <w:t>les recommandations)</w:t>
      </w:r>
      <w:r>
        <w:rPr>
          <w:spacing w:val="-11"/>
          <w:sz w:val="24"/>
        </w:rPr>
        <w:t> </w:t>
      </w:r>
      <w:r>
        <w:rPr>
          <w:sz w:val="24"/>
        </w:rPr>
        <w:t>au</w:t>
      </w:r>
      <w:r>
        <w:rPr>
          <w:spacing w:val="2"/>
          <w:sz w:val="24"/>
        </w:rPr>
        <w:t> </w:t>
      </w:r>
      <w:r>
        <w:rPr>
          <w:sz w:val="24"/>
        </w:rPr>
        <w:t>cours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3"/>
          <w:sz w:val="24"/>
        </w:rPr>
        <w:t> </w:t>
      </w:r>
      <w:r>
        <w:rPr>
          <w:sz w:val="24"/>
        </w:rPr>
        <w:t>intervention.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519" w:val="left" w:leader="none"/>
        </w:tabs>
        <w:spacing w:line="240" w:lineRule="auto" w:before="0" w:after="0"/>
        <w:ind w:left="518" w:right="0" w:hanging="298"/>
        <w:jc w:val="left"/>
      </w:pPr>
      <w:bookmarkStart w:name="_bookmark23" w:id="46"/>
      <w:bookmarkEnd w:id="46"/>
      <w:r>
        <w:rPr>
          <w:b w:val="0"/>
        </w:rPr>
      </w:r>
      <w:bookmarkStart w:name="_bookmark23" w:id="47"/>
      <w:bookmarkEnd w:id="47"/>
      <w:r>
        <w:rPr/>
        <w:t>-</w:t>
      </w:r>
      <w:r>
        <w:rPr>
          <w:spacing w:val="3"/>
        </w:rPr>
        <w:t> </w:t>
      </w:r>
      <w:r>
        <w:rPr/>
        <w:t>CONTRÔLE</w:t>
      </w:r>
    </w:p>
    <w:p>
      <w:pPr>
        <w:pStyle w:val="BodyText"/>
        <w:spacing w:before="120"/>
        <w:ind w:left="221"/>
        <w:jc w:val="both"/>
      </w:pPr>
      <w:r>
        <w:rPr/>
        <w:t>L’étude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faisabilité</w:t>
      </w:r>
      <w:r>
        <w:rPr>
          <w:spacing w:val="-5"/>
        </w:rPr>
        <w:t> </w:t>
      </w:r>
      <w:r>
        <w:rPr/>
        <w:t>d’une installation</w:t>
      </w:r>
      <w:r>
        <w:rPr>
          <w:spacing w:val="-1"/>
        </w:rPr>
        <w:t> </w:t>
      </w:r>
      <w:r>
        <w:rPr/>
        <w:t>solaire</w:t>
      </w:r>
      <w:r>
        <w:rPr>
          <w:spacing w:val="-4"/>
        </w:rPr>
        <w:t> </w:t>
      </w:r>
      <w:r>
        <w:rPr/>
        <w:t>thermique,</w:t>
      </w:r>
      <w:r>
        <w:rPr>
          <w:spacing w:val="-3"/>
        </w:rPr>
        <w:t> </w:t>
      </w:r>
      <w:r>
        <w:rPr/>
        <w:t>une</w:t>
      </w:r>
      <w:r>
        <w:rPr>
          <w:spacing w:val="-5"/>
        </w:rPr>
        <w:t> </w:t>
      </w:r>
      <w:r>
        <w:rPr/>
        <w:t>fois réalisée</w:t>
      </w:r>
      <w:r>
        <w:rPr>
          <w:spacing w:val="-1"/>
        </w:rPr>
        <w:t> </w:t>
      </w:r>
      <w:r>
        <w:rPr/>
        <w:t>pourra</w:t>
      </w:r>
      <w:r>
        <w:rPr>
          <w:spacing w:val="-3"/>
        </w:rPr>
        <w:t> </w:t>
      </w:r>
      <w:r>
        <w:rPr/>
        <w:t>faire</w:t>
      </w:r>
      <w:r>
        <w:rPr>
          <w:spacing w:val="-4"/>
        </w:rPr>
        <w:t> </w:t>
      </w:r>
      <w:r>
        <w:rPr/>
        <w:t>l'objet</w:t>
      </w:r>
    </w:p>
    <w:p>
      <w:pPr>
        <w:pStyle w:val="BodyText"/>
        <w:ind w:left="221" w:right="485"/>
        <w:jc w:val="both"/>
      </w:pPr>
      <w:r>
        <w:rPr/>
        <w:t>-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n'est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systématique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d'un</w:t>
      </w:r>
      <w:r>
        <w:rPr>
          <w:spacing w:val="1"/>
        </w:rPr>
        <w:t> </w:t>
      </w:r>
      <w:r>
        <w:rPr/>
        <w:t>contrôle</w:t>
      </w:r>
      <w:r>
        <w:rPr>
          <w:spacing w:val="1"/>
        </w:rPr>
        <w:t> </w:t>
      </w:r>
      <w:r>
        <w:rPr/>
        <w:t>approfondi.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souci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tester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échantillonnage</w:t>
      </w:r>
      <w:r>
        <w:rPr>
          <w:spacing w:val="1"/>
        </w:rPr>
        <w:t> </w:t>
      </w:r>
      <w:r>
        <w:rPr/>
        <w:t>représentatif,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dossiers</w:t>
      </w:r>
      <w:r>
        <w:rPr>
          <w:spacing w:val="1"/>
        </w:rPr>
        <w:t> </w:t>
      </w:r>
      <w:r>
        <w:rPr/>
        <w:t>seront</w:t>
      </w:r>
      <w:r>
        <w:rPr>
          <w:spacing w:val="1"/>
        </w:rPr>
        <w:t> </w:t>
      </w:r>
      <w:r>
        <w:rPr/>
        <w:t>choisis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manière</w:t>
      </w:r>
      <w:r>
        <w:rPr>
          <w:spacing w:val="1"/>
        </w:rPr>
        <w:t> </w:t>
      </w:r>
      <w:r>
        <w:rPr/>
        <w:t>aléatoire.</w:t>
      </w:r>
      <w:r>
        <w:rPr>
          <w:spacing w:val="1"/>
        </w:rPr>
        <w:t> </w:t>
      </w:r>
      <w:r>
        <w:rPr/>
        <w:t>Eventuellement un contrôle sur site pourra être mené par un expert mandaté par l'ADEME</w:t>
      </w:r>
      <w:r>
        <w:rPr>
          <w:spacing w:val="1"/>
        </w:rPr>
        <w:t> </w:t>
      </w:r>
      <w:r>
        <w:rPr/>
        <w:t>afin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juger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qualité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l'étude,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l'objectivité</w:t>
      </w:r>
      <w:r>
        <w:rPr>
          <w:spacing w:val="-6"/>
        </w:rPr>
        <w:t> </w:t>
      </w:r>
      <w:r>
        <w:rPr/>
        <w:t>du</w:t>
      </w:r>
      <w:r>
        <w:rPr>
          <w:spacing w:val="-1"/>
        </w:rPr>
        <w:t> </w:t>
      </w:r>
      <w:r>
        <w:rPr/>
        <w:t>rapport.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19" w:val="left" w:leader="none"/>
        </w:tabs>
        <w:spacing w:line="240" w:lineRule="auto" w:before="0" w:after="0"/>
        <w:ind w:left="518" w:right="0" w:hanging="298"/>
        <w:jc w:val="left"/>
      </w:pPr>
      <w:bookmarkStart w:name="_bookmark24" w:id="48"/>
      <w:bookmarkEnd w:id="48"/>
      <w:r>
        <w:rPr>
          <w:b w:val="0"/>
        </w:rPr>
      </w:r>
      <w:bookmarkStart w:name="_bookmark24" w:id="49"/>
      <w:bookmarkEnd w:id="49"/>
      <w:r>
        <w:rPr/>
        <w:t>-</w:t>
      </w:r>
      <w:r>
        <w:rPr>
          <w:spacing w:val="3"/>
        </w:rPr>
        <w:t> </w:t>
      </w:r>
      <w:r>
        <w:rPr/>
        <w:t>ANNEXES</w:t>
      </w:r>
    </w:p>
    <w:p>
      <w:pPr>
        <w:pStyle w:val="BodyText"/>
        <w:spacing w:before="121"/>
        <w:ind w:left="221" w:right="486"/>
        <w:jc w:val="both"/>
      </w:pPr>
      <w:r>
        <w:rPr/>
        <w:t>Outre la fiche de synthèse (obligatoire) à compléter dans DIAGADEME (www.diagademe.fr),</w:t>
      </w:r>
      <w:r>
        <w:rPr>
          <w:spacing w:val="1"/>
        </w:rPr>
        <w:t> </w:t>
      </w:r>
      <w:r>
        <w:rPr/>
        <w:t>l'ADEME</w:t>
      </w:r>
      <w:r>
        <w:rPr>
          <w:spacing w:val="1"/>
        </w:rPr>
        <w:t> </w:t>
      </w:r>
      <w:r>
        <w:rPr/>
        <w:t>met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disposition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maîtres</w:t>
      </w:r>
      <w:r>
        <w:rPr>
          <w:spacing w:val="1"/>
        </w:rPr>
        <w:t> </w:t>
      </w:r>
      <w:r>
        <w:rPr/>
        <w:t>d'ouvrages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prestataires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complémentaires</w:t>
      </w:r>
      <w:r>
        <w:rPr>
          <w:spacing w:val="-11"/>
        </w:rPr>
        <w:t> </w:t>
      </w:r>
      <w:r>
        <w:rPr/>
        <w:t>pour</w:t>
      </w:r>
      <w:r>
        <w:rPr>
          <w:spacing w:val="-5"/>
        </w:rPr>
        <w:t> </w:t>
      </w:r>
      <w:r>
        <w:rPr/>
        <w:t>faciliter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réalisation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prestation:</w:t>
      </w:r>
      <w:r>
        <w:rPr>
          <w:spacing w:val="-6"/>
        </w:rPr>
        <w:t> </w:t>
      </w:r>
      <w:r>
        <w:rPr/>
        <w:t>fiche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collecte,</w:t>
      </w:r>
      <w:r>
        <w:rPr>
          <w:spacing w:val="-4"/>
        </w:rPr>
        <w:t> </w:t>
      </w:r>
      <w:r>
        <w:rPr/>
        <w:t>cadre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visite,</w:t>
      </w:r>
      <w:r>
        <w:rPr>
          <w:spacing w:val="-52"/>
        </w:rPr>
        <w:t> </w:t>
      </w:r>
      <w:r>
        <w:rPr/>
        <w:t>cadre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rapport.</w:t>
      </w:r>
    </w:p>
    <w:p>
      <w:pPr>
        <w:spacing w:after="0"/>
        <w:jc w:val="both"/>
        <w:sectPr>
          <w:pgSz w:w="11930" w:h="16850"/>
          <w:pgMar w:header="0" w:footer="700" w:top="900" w:bottom="900" w:left="1200" w:right="860"/>
        </w:sectPr>
      </w:pPr>
    </w:p>
    <w:p>
      <w:pPr>
        <w:pStyle w:val="Heading2"/>
        <w:spacing w:line="235" w:lineRule="auto" w:before="27"/>
        <w:ind w:left="221" w:right="422" w:firstLine="0"/>
      </w:pPr>
      <w:r>
        <w:rPr/>
        <w:t>Annexe</w:t>
      </w:r>
      <w:r>
        <w:rPr>
          <w:spacing w:val="-8"/>
        </w:rPr>
        <w:t> </w:t>
      </w:r>
      <w:r>
        <w:rPr/>
        <w:t>1</w:t>
      </w:r>
      <w:r>
        <w:rPr>
          <w:spacing w:val="-6"/>
        </w:rPr>
        <w:t> </w:t>
      </w:r>
      <w:r>
        <w:rPr/>
        <w:t>:</w:t>
      </w:r>
      <w:r>
        <w:rPr>
          <w:spacing w:val="-8"/>
        </w:rPr>
        <w:t> </w:t>
      </w:r>
      <w:r>
        <w:rPr/>
        <w:t>liste</w:t>
      </w:r>
      <w:r>
        <w:rPr>
          <w:spacing w:val="10"/>
        </w:rPr>
        <w:t> </w:t>
      </w:r>
      <w:r>
        <w:rPr/>
        <w:t>des</w:t>
      </w:r>
      <w:r>
        <w:rPr>
          <w:spacing w:val="10"/>
        </w:rPr>
        <w:t> </w:t>
      </w:r>
      <w:r>
        <w:rPr/>
        <w:t>dépenses</w:t>
      </w:r>
      <w:r>
        <w:rPr>
          <w:spacing w:val="12"/>
        </w:rPr>
        <w:t> </w:t>
      </w:r>
      <w:r>
        <w:rPr/>
        <w:t>éligibles</w:t>
      </w:r>
      <w:r>
        <w:rPr>
          <w:spacing w:val="9"/>
        </w:rPr>
        <w:t> </w:t>
      </w:r>
      <w:r>
        <w:rPr/>
        <w:t>et</w:t>
      </w:r>
      <w:r>
        <w:rPr>
          <w:spacing w:val="12"/>
        </w:rPr>
        <w:t> </w:t>
      </w:r>
      <w:r>
        <w:rPr/>
        <w:t>non</w:t>
      </w:r>
      <w:r>
        <w:rPr>
          <w:spacing w:val="10"/>
        </w:rPr>
        <w:t> </w:t>
      </w:r>
      <w:r>
        <w:rPr/>
        <w:t>éligibles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des</w:t>
      </w:r>
      <w:r>
        <w:rPr>
          <w:spacing w:val="10"/>
        </w:rPr>
        <w:t> </w:t>
      </w:r>
      <w:r>
        <w:rPr/>
        <w:t>aides</w:t>
      </w:r>
      <w:r>
        <w:rPr>
          <w:spacing w:val="11"/>
        </w:rPr>
        <w:t> </w:t>
      </w:r>
      <w:r>
        <w:rPr/>
        <w:t>financières</w:t>
      </w:r>
      <w:r>
        <w:rPr>
          <w:spacing w:val="-60"/>
        </w:rPr>
        <w:t> </w:t>
      </w:r>
      <w:r>
        <w:rPr/>
        <w:t>de</w:t>
      </w:r>
      <w:r>
        <w:rPr>
          <w:spacing w:val="-6"/>
        </w:rPr>
        <w:t> </w:t>
      </w:r>
      <w:r>
        <w:rPr/>
        <w:t>l’Ademe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Heading3"/>
      </w:pPr>
      <w:r>
        <w:rPr/>
        <w:t>Introduction</w:t>
      </w:r>
    </w:p>
    <w:p>
      <w:pPr>
        <w:pStyle w:val="BodyText"/>
        <w:ind w:left="221" w:right="531"/>
      </w:pPr>
      <w:r>
        <w:rPr/>
        <w:t>Sont</w:t>
      </w:r>
      <w:r>
        <w:rPr>
          <w:spacing w:val="35"/>
        </w:rPr>
        <w:t> </w:t>
      </w:r>
      <w:r>
        <w:rPr/>
        <w:t>éligibles</w:t>
      </w:r>
      <w:r>
        <w:rPr>
          <w:spacing w:val="34"/>
        </w:rPr>
        <w:t> </w:t>
      </w:r>
      <w:r>
        <w:rPr/>
        <w:t>les</w:t>
      </w:r>
      <w:r>
        <w:rPr>
          <w:spacing w:val="35"/>
        </w:rPr>
        <w:t> </w:t>
      </w:r>
      <w:r>
        <w:rPr/>
        <w:t>coûts</w:t>
      </w:r>
      <w:r>
        <w:rPr>
          <w:spacing w:val="31"/>
        </w:rPr>
        <w:t> </w:t>
      </w:r>
      <w:r>
        <w:rPr/>
        <w:t>directement</w:t>
      </w:r>
      <w:r>
        <w:rPr>
          <w:spacing w:val="24"/>
        </w:rPr>
        <w:t> </w:t>
      </w:r>
      <w:r>
        <w:rPr/>
        <w:t>liés</w:t>
      </w:r>
      <w:r>
        <w:rPr>
          <w:spacing w:val="34"/>
        </w:rPr>
        <w:t> </w:t>
      </w:r>
      <w:r>
        <w:rPr/>
        <w:t>à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solution</w:t>
      </w:r>
      <w:r>
        <w:rPr>
          <w:spacing w:val="36"/>
        </w:rPr>
        <w:t> </w:t>
      </w:r>
      <w:r>
        <w:rPr/>
        <w:t>solaire.</w:t>
      </w:r>
      <w:r>
        <w:rPr>
          <w:spacing w:val="34"/>
        </w:rPr>
        <w:t> </w:t>
      </w:r>
      <w:r>
        <w:rPr/>
        <w:t>Les</w:t>
      </w:r>
      <w:r>
        <w:rPr>
          <w:spacing w:val="36"/>
        </w:rPr>
        <w:t> </w:t>
      </w:r>
      <w:r>
        <w:rPr/>
        <w:t>postes</w:t>
      </w:r>
      <w:r>
        <w:rPr>
          <w:spacing w:val="28"/>
        </w:rPr>
        <w:t> </w:t>
      </w:r>
      <w:r>
        <w:rPr/>
        <w:t>liés</w:t>
      </w:r>
      <w:r>
        <w:rPr>
          <w:spacing w:val="34"/>
        </w:rPr>
        <w:t> </w:t>
      </w:r>
      <w:r>
        <w:rPr/>
        <w:t>à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solution</w:t>
      </w:r>
      <w:r>
        <w:rPr>
          <w:spacing w:val="-51"/>
        </w:rPr>
        <w:t> </w:t>
      </w:r>
      <w:r>
        <w:rPr/>
        <w:t>de référence</w:t>
      </w:r>
      <w:r>
        <w:rPr>
          <w:spacing w:val="-6"/>
        </w:rPr>
        <w:t> </w:t>
      </w:r>
      <w:r>
        <w:rPr/>
        <w:t>et à</w:t>
      </w:r>
      <w:r>
        <w:rPr>
          <w:spacing w:val="1"/>
        </w:rPr>
        <w:t> </w:t>
      </w:r>
      <w:r>
        <w:rPr/>
        <w:t>l’adaptation du</w:t>
      </w:r>
      <w:r>
        <w:rPr>
          <w:spacing w:val="1"/>
        </w:rPr>
        <w:t> </w:t>
      </w:r>
      <w:r>
        <w:rPr/>
        <w:t>bâtiment</w:t>
      </w:r>
      <w:r>
        <w:rPr>
          <w:spacing w:val="-1"/>
        </w:rPr>
        <w:t> </w:t>
      </w:r>
      <w:r>
        <w:rPr/>
        <w:t>ne sont</w:t>
      </w:r>
      <w:r>
        <w:rPr>
          <w:spacing w:val="2"/>
        </w:rPr>
        <w:t> </w:t>
      </w:r>
      <w:r>
        <w:rPr/>
        <w:t>pas éligibles.</w:t>
      </w:r>
    </w:p>
    <w:p>
      <w:pPr>
        <w:pStyle w:val="BodyText"/>
        <w:ind w:left="221" w:right="531"/>
      </w:pPr>
      <w:r>
        <w:rPr/>
        <w:t>Le</w:t>
      </w:r>
      <w:r>
        <w:rPr>
          <w:spacing w:val="18"/>
        </w:rPr>
        <w:t> </w:t>
      </w:r>
      <w:r>
        <w:rPr/>
        <w:t>respect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cette</w:t>
      </w:r>
      <w:r>
        <w:rPr>
          <w:spacing w:val="17"/>
        </w:rPr>
        <w:t> </w:t>
      </w:r>
      <w:r>
        <w:rPr/>
        <w:t>décomposition</w:t>
      </w:r>
      <w:r>
        <w:rPr>
          <w:spacing w:val="20"/>
        </w:rPr>
        <w:t> </w:t>
      </w:r>
      <w:r>
        <w:rPr/>
        <w:t>des</w:t>
      </w:r>
      <w:r>
        <w:rPr>
          <w:spacing w:val="18"/>
        </w:rPr>
        <w:t> </w:t>
      </w:r>
      <w:r>
        <w:rPr/>
        <w:t>coûts</w:t>
      </w:r>
      <w:r>
        <w:rPr>
          <w:spacing w:val="18"/>
        </w:rPr>
        <w:t> </w:t>
      </w:r>
      <w:r>
        <w:rPr/>
        <w:t>par</w:t>
      </w:r>
      <w:r>
        <w:rPr>
          <w:spacing w:val="19"/>
        </w:rPr>
        <w:t> </w:t>
      </w:r>
      <w:r>
        <w:rPr/>
        <w:t>poste</w:t>
      </w:r>
      <w:r>
        <w:rPr>
          <w:spacing w:val="17"/>
        </w:rPr>
        <w:t> </w:t>
      </w:r>
      <w:r>
        <w:rPr/>
        <w:t>permettra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suivre</w:t>
      </w:r>
      <w:r>
        <w:rPr>
          <w:spacing w:val="19"/>
        </w:rPr>
        <w:t> </w:t>
      </w:r>
      <w:r>
        <w:rPr/>
        <w:t>l’évolution</w:t>
      </w:r>
      <w:r>
        <w:rPr>
          <w:spacing w:val="17"/>
        </w:rPr>
        <w:t> </w:t>
      </w:r>
      <w:r>
        <w:rPr/>
        <w:t>des</w:t>
      </w:r>
      <w:r>
        <w:rPr>
          <w:spacing w:val="-51"/>
        </w:rPr>
        <w:t> </w:t>
      </w:r>
      <w:r>
        <w:rPr/>
        <w:t>coûts</w:t>
      </w:r>
      <w:r>
        <w:rPr>
          <w:spacing w:val="-6"/>
        </w:rPr>
        <w:t> </w:t>
      </w:r>
      <w:r>
        <w:rPr/>
        <w:t>des</w:t>
      </w:r>
      <w:r>
        <w:rPr>
          <w:spacing w:val="-1"/>
        </w:rPr>
        <w:t> </w:t>
      </w:r>
      <w:r>
        <w:rPr/>
        <w:t>installations</w:t>
      </w:r>
      <w:r>
        <w:rPr>
          <w:spacing w:val="-1"/>
        </w:rPr>
        <w:t> </w:t>
      </w:r>
      <w:r>
        <w:rPr/>
        <w:t>solaires et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compétitivité</w:t>
      </w:r>
      <w:r>
        <w:rPr>
          <w:spacing w:val="-7"/>
        </w:rPr>
        <w:t> </w:t>
      </w:r>
      <w:r>
        <w:rPr/>
        <w:t>de la</w:t>
      </w:r>
      <w:r>
        <w:rPr>
          <w:spacing w:val="-2"/>
        </w:rPr>
        <w:t> </w:t>
      </w:r>
      <w:r>
        <w:rPr/>
        <w:t>filière</w:t>
      </w:r>
      <w:r>
        <w:rPr>
          <w:spacing w:val="-5"/>
        </w:rPr>
        <w:t> </w:t>
      </w:r>
      <w:r>
        <w:rPr/>
        <w:t>dans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temps.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spacing w:line="242" w:lineRule="auto"/>
        <w:ind w:right="1374"/>
      </w:pPr>
      <w:r>
        <w:rPr/>
        <w:t>Dépenses éligibles à justifier (conformément à la fiche d’instruction ADEME Solaire</w:t>
      </w:r>
      <w:r>
        <w:rPr>
          <w:spacing w:val="-53"/>
        </w:rPr>
        <w:t> </w:t>
      </w:r>
      <w:r>
        <w:rPr/>
        <w:t>Thermique)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19" w:val="left" w:leader="none"/>
        </w:tabs>
        <w:spacing w:line="268" w:lineRule="exact" w:before="0" w:after="0"/>
        <w:ind w:left="218" w:right="0" w:hanging="118"/>
        <w:jc w:val="left"/>
        <w:rPr>
          <w:sz w:val="22"/>
        </w:rPr>
      </w:pPr>
      <w:r>
        <w:rPr>
          <w:sz w:val="22"/>
        </w:rPr>
        <w:t>Composants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l'installation</w:t>
      </w:r>
      <w:r>
        <w:rPr>
          <w:spacing w:val="-3"/>
          <w:sz w:val="22"/>
        </w:rPr>
        <w:t> </w:t>
      </w:r>
      <w:r>
        <w:rPr>
          <w:sz w:val="22"/>
        </w:rPr>
        <w:t>solaire: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79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capteurs</w:t>
      </w:r>
      <w:r>
        <w:rPr>
          <w:spacing w:val="-3"/>
          <w:sz w:val="22"/>
        </w:rPr>
        <w:t> </w:t>
      </w:r>
      <w:r>
        <w:rPr>
          <w:sz w:val="22"/>
        </w:rPr>
        <w:t>et leurs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1" w:right="0" w:hanging="361"/>
        <w:jc w:val="left"/>
        <w:rPr>
          <w:sz w:val="22"/>
        </w:rPr>
      </w:pPr>
      <w:r>
        <w:rPr>
          <w:sz w:val="22"/>
        </w:rPr>
        <w:t>ballon(s)</w:t>
      </w:r>
      <w:r>
        <w:rPr>
          <w:spacing w:val="-2"/>
          <w:sz w:val="22"/>
        </w:rPr>
        <w:t> </w:t>
      </w:r>
      <w:r>
        <w:rPr>
          <w:sz w:val="22"/>
        </w:rPr>
        <w:t>solaire(s)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biénergie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circulateur(s)</w:t>
      </w:r>
      <w:r>
        <w:rPr>
          <w:spacing w:val="-4"/>
          <w:sz w:val="22"/>
        </w:rPr>
        <w:t> </w:t>
      </w:r>
      <w:r>
        <w:rPr>
          <w:sz w:val="22"/>
        </w:rPr>
        <w:t>primaire(s)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79" w:lineRule="exact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échangeur</w:t>
      </w:r>
      <w:r>
        <w:rPr>
          <w:spacing w:val="-1"/>
          <w:sz w:val="22"/>
        </w:rPr>
        <w:t> </w:t>
      </w:r>
      <w:r>
        <w:rPr>
          <w:sz w:val="22"/>
        </w:rPr>
        <w:t>primaire (+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z w:val="22"/>
          <w:vertAlign w:val="superscript"/>
        </w:rPr>
        <w:t>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échangeur pour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les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systèmes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«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eau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morte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»)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79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liaisons</w:t>
      </w:r>
      <w:r>
        <w:rPr>
          <w:spacing w:val="-2"/>
          <w:sz w:val="22"/>
        </w:rPr>
        <w:t> </w:t>
      </w:r>
      <w:r>
        <w:rPr>
          <w:sz w:val="22"/>
        </w:rPr>
        <w:t>hydrauliques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circuit</w:t>
      </w:r>
      <w:r>
        <w:rPr>
          <w:spacing w:val="-1"/>
          <w:sz w:val="22"/>
        </w:rPr>
        <w:t> </w:t>
      </w:r>
      <w:r>
        <w:rPr>
          <w:sz w:val="22"/>
        </w:rPr>
        <w:t>primaire</w:t>
      </w:r>
      <w:r>
        <w:rPr>
          <w:spacing w:val="-1"/>
          <w:sz w:val="22"/>
        </w:rPr>
        <w:t> </w:t>
      </w:r>
      <w:r>
        <w:rPr>
          <w:sz w:val="22"/>
        </w:rPr>
        <w:t>solaire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24" w:hanging="360"/>
        <w:jc w:val="left"/>
        <w:rPr>
          <w:sz w:val="22"/>
        </w:rPr>
      </w:pPr>
      <w:r>
        <w:rPr>
          <w:sz w:val="22"/>
        </w:rPr>
        <w:t>accessoires (vase d'expansion, pompe de mise en pression, soupape de sécurité, vannes,</w:t>
      </w:r>
      <w:r>
        <w:rPr>
          <w:spacing w:val="-47"/>
          <w:sz w:val="22"/>
        </w:rPr>
        <w:t> </w:t>
      </w:r>
      <w:r>
        <w:rPr>
          <w:sz w:val="22"/>
        </w:rPr>
        <w:t>système de</w:t>
      </w:r>
      <w:r>
        <w:rPr>
          <w:spacing w:val="1"/>
          <w:sz w:val="22"/>
        </w:rPr>
        <w:t> </w:t>
      </w:r>
      <w:r>
        <w:rPr>
          <w:sz w:val="22"/>
        </w:rPr>
        <w:t>purge)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technique et</w:t>
      </w:r>
      <w:r>
        <w:rPr>
          <w:spacing w:val="-1"/>
          <w:sz w:val="22"/>
        </w:rPr>
        <w:t> </w:t>
      </w:r>
      <w:r>
        <w:rPr>
          <w:sz w:val="22"/>
        </w:rPr>
        <w:t>dalles</w:t>
      </w:r>
      <w:r>
        <w:rPr>
          <w:spacing w:val="-4"/>
          <w:sz w:val="22"/>
        </w:rPr>
        <w:t> </w:t>
      </w:r>
      <w:r>
        <w:rPr>
          <w:sz w:val="22"/>
        </w:rPr>
        <w:t>supports</w:t>
      </w:r>
      <w:r>
        <w:rPr>
          <w:spacing w:val="-1"/>
          <w:sz w:val="22"/>
        </w:rPr>
        <w:t> </w:t>
      </w:r>
      <w:r>
        <w:rPr>
          <w:sz w:val="22"/>
        </w:rPr>
        <w:t>réservées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l’installation</w:t>
      </w:r>
      <w:r>
        <w:rPr>
          <w:spacing w:val="-3"/>
          <w:sz w:val="22"/>
        </w:rPr>
        <w:t> </w:t>
      </w:r>
      <w:r>
        <w:rPr>
          <w:sz w:val="22"/>
        </w:rPr>
        <w:t>solaire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219" w:val="left" w:leader="none"/>
        </w:tabs>
        <w:spacing w:line="268" w:lineRule="exact" w:before="0" w:after="0"/>
        <w:ind w:left="218" w:right="0" w:hanging="118"/>
        <w:jc w:val="left"/>
        <w:rPr>
          <w:sz w:val="22"/>
        </w:rPr>
      </w:pPr>
      <w:r>
        <w:rPr>
          <w:sz w:val="22"/>
        </w:rPr>
        <w:t>Régulation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suivi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79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matériel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régulation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l'installation</w:t>
      </w:r>
      <w:r>
        <w:rPr>
          <w:spacing w:val="-5"/>
          <w:sz w:val="22"/>
        </w:rPr>
        <w:t> </w:t>
      </w:r>
      <w:r>
        <w:rPr>
          <w:sz w:val="22"/>
        </w:rPr>
        <w:t>solaire,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câblages</w:t>
      </w:r>
      <w:r>
        <w:rPr>
          <w:spacing w:val="-2"/>
          <w:sz w:val="22"/>
        </w:rPr>
        <w:t> </w:t>
      </w:r>
      <w:r>
        <w:rPr>
          <w:sz w:val="22"/>
        </w:rPr>
        <w:t>électriques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l'installation</w:t>
      </w:r>
      <w:r>
        <w:rPr>
          <w:spacing w:val="-6"/>
          <w:sz w:val="22"/>
        </w:rPr>
        <w:t> </w:t>
      </w:r>
      <w:r>
        <w:rPr>
          <w:sz w:val="22"/>
        </w:rPr>
        <w:t>solaire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522" w:hanging="360"/>
        <w:jc w:val="left"/>
        <w:rPr>
          <w:sz w:val="22"/>
        </w:rPr>
      </w:pPr>
      <w:r>
        <w:rPr>
          <w:sz w:val="22"/>
        </w:rPr>
        <w:t>compteurs, sondes et intégrateur (incluant le compteur d'énergie sur l'appoint selon schéma et</w:t>
      </w:r>
      <w:r>
        <w:rPr>
          <w:spacing w:val="-47"/>
          <w:sz w:val="22"/>
        </w:rPr>
        <w:t> </w:t>
      </w:r>
      <w:r>
        <w:rPr>
          <w:sz w:val="22"/>
        </w:rPr>
        <w:t>type de</w:t>
      </w:r>
      <w:r>
        <w:rPr>
          <w:spacing w:val="1"/>
          <w:sz w:val="22"/>
        </w:rPr>
        <w:t> </w:t>
      </w:r>
      <w:r>
        <w:rPr>
          <w:sz w:val="22"/>
        </w:rPr>
        <w:t>suivi)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40" w:lineRule="auto" w:before="2" w:after="0"/>
        <w:ind w:left="821" w:right="0" w:hanging="361"/>
        <w:jc w:val="left"/>
        <w:rPr>
          <w:sz w:val="22"/>
        </w:rPr>
      </w:pPr>
      <w:r>
        <w:rPr>
          <w:sz w:val="22"/>
        </w:rPr>
        <w:t>prestation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suivi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maintenance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219" w:val="left" w:leader="none"/>
        </w:tabs>
        <w:spacing w:line="240" w:lineRule="auto" w:before="0" w:after="0"/>
        <w:ind w:left="218" w:right="0" w:hanging="118"/>
        <w:jc w:val="left"/>
        <w:rPr>
          <w:sz w:val="22"/>
        </w:rPr>
      </w:pPr>
      <w:r>
        <w:rPr>
          <w:sz w:val="22"/>
        </w:rPr>
        <w:t>Main</w:t>
      </w:r>
      <w:r>
        <w:rPr>
          <w:spacing w:val="-4"/>
          <w:sz w:val="22"/>
        </w:rPr>
        <w:t> </w:t>
      </w:r>
      <w:r>
        <w:rPr>
          <w:sz w:val="22"/>
        </w:rPr>
        <w:t>d'œuvre liée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l'installation</w:t>
      </w:r>
      <w:r>
        <w:rPr>
          <w:spacing w:val="-3"/>
          <w:sz w:val="22"/>
        </w:rPr>
        <w:t> </w:t>
      </w:r>
      <w:r>
        <w:rPr>
          <w:sz w:val="22"/>
        </w:rPr>
        <w:t>solaire: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main</w:t>
      </w:r>
      <w:r>
        <w:rPr>
          <w:spacing w:val="-4"/>
          <w:sz w:val="22"/>
        </w:rPr>
        <w:t> </w:t>
      </w:r>
      <w:r>
        <w:rPr>
          <w:sz w:val="22"/>
        </w:rPr>
        <w:t>d'œuvre liée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l'installation solaire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mise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service de</w:t>
      </w:r>
      <w:r>
        <w:rPr>
          <w:spacing w:val="-3"/>
          <w:sz w:val="22"/>
        </w:rPr>
        <w:t> </w:t>
      </w:r>
      <w:r>
        <w:rPr>
          <w:sz w:val="22"/>
        </w:rPr>
        <w:t>l'installation</w:t>
      </w:r>
      <w:r>
        <w:rPr>
          <w:spacing w:val="-2"/>
          <w:sz w:val="22"/>
        </w:rPr>
        <w:t> </w:t>
      </w:r>
      <w:r>
        <w:rPr>
          <w:sz w:val="22"/>
        </w:rPr>
        <w:t>solaire.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219" w:val="left" w:leader="none"/>
        </w:tabs>
        <w:spacing w:line="276" w:lineRule="auto" w:before="1" w:after="0"/>
        <w:ind w:left="101" w:right="961" w:firstLine="0"/>
        <w:jc w:val="left"/>
        <w:rPr>
          <w:sz w:val="22"/>
        </w:rPr>
      </w:pPr>
      <w:r>
        <w:rPr>
          <w:b/>
          <w:sz w:val="22"/>
        </w:rPr>
        <w:t>Assistance à Maitrise d’Ouvrage et Maîtrise d'œuvre liée à l'installation solaire (ingénierie)</w:t>
      </w:r>
      <w:r>
        <w:rPr>
          <w:b/>
          <w:spacing w:val="1"/>
          <w:sz w:val="22"/>
        </w:rPr>
        <w:t> </w:t>
      </w:r>
      <w:r>
        <w:rPr>
          <w:sz w:val="22"/>
        </w:rPr>
        <w:t>Seules ces dépenses liées à l’installation solaire (composants, régulation et suivi, main d’œuvre et</w:t>
      </w:r>
      <w:r>
        <w:rPr>
          <w:spacing w:val="1"/>
          <w:sz w:val="22"/>
        </w:rPr>
        <w:t> </w:t>
      </w:r>
      <w:r>
        <w:rPr>
          <w:sz w:val="22"/>
        </w:rPr>
        <w:t>maîtrise d’œuvre) sont des </w:t>
      </w:r>
      <w:r>
        <w:rPr>
          <w:b/>
          <w:sz w:val="22"/>
          <w:u w:val="single"/>
        </w:rPr>
        <w:t>dépenses éligibles </w:t>
      </w:r>
      <w:r>
        <w:rPr>
          <w:sz w:val="22"/>
          <w:u w:val="single"/>
        </w:rPr>
        <w:t>à justifier dans le cas d’une installation supérieure à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100m².</w:t>
      </w:r>
    </w:p>
    <w:p>
      <w:pPr>
        <w:pStyle w:val="BodyText"/>
        <w:spacing w:before="9"/>
        <w:rPr>
          <w:sz w:val="11"/>
        </w:rPr>
      </w:pPr>
    </w:p>
    <w:p>
      <w:pPr>
        <w:spacing w:before="57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Dépenses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éligibles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Chaudière/ballon</w:t>
      </w:r>
      <w:r>
        <w:rPr>
          <w:spacing w:val="-4"/>
          <w:sz w:val="22"/>
        </w:rPr>
        <w:t> </w:t>
      </w:r>
      <w:r>
        <w:rPr>
          <w:sz w:val="22"/>
        </w:rPr>
        <w:t>d'appoint</w:t>
      </w:r>
    </w:p>
    <w:p>
      <w:pPr>
        <w:pStyle w:val="ListParagraph"/>
        <w:numPr>
          <w:ilvl w:val="1"/>
          <w:numId w:val="14"/>
        </w:numPr>
        <w:tabs>
          <w:tab w:pos="821" w:val="left" w:leader="none"/>
          <w:tab w:pos="822" w:val="left" w:leader="none"/>
        </w:tabs>
        <w:spacing w:line="279" w:lineRule="exact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distribution</w:t>
      </w:r>
      <w:r>
        <w:rPr>
          <w:spacing w:val="-4"/>
          <w:sz w:val="22"/>
        </w:rPr>
        <w:t> </w:t>
      </w:r>
      <w:r>
        <w:rPr>
          <w:sz w:val="22"/>
        </w:rPr>
        <w:t>d'ECS</w:t>
      </w:r>
      <w:r>
        <w:rPr>
          <w:spacing w:val="-3"/>
          <w:sz w:val="22"/>
        </w:rPr>
        <w:t> </w:t>
      </w:r>
      <w:r>
        <w:rPr>
          <w:sz w:val="22"/>
        </w:rPr>
        <w:t>(bouclage,</w:t>
      </w:r>
      <w:r>
        <w:rPr>
          <w:spacing w:val="-1"/>
          <w:sz w:val="22"/>
        </w:rPr>
        <w:t> </w:t>
      </w:r>
      <w:r>
        <w:rPr>
          <w:sz w:val="22"/>
        </w:rPr>
        <w:t>robinetterie,</w:t>
      </w:r>
      <w:r>
        <w:rPr>
          <w:spacing w:val="-3"/>
          <w:sz w:val="22"/>
        </w:rPr>
        <w:t> </w:t>
      </w:r>
      <w:r>
        <w:rPr>
          <w:sz w:val="22"/>
        </w:rPr>
        <w:t>pompe</w:t>
      </w:r>
      <w:r>
        <w:rPr>
          <w:spacing w:val="-2"/>
          <w:sz w:val="22"/>
        </w:rPr>
        <w:t> </w:t>
      </w:r>
      <w:r>
        <w:rPr>
          <w:sz w:val="22"/>
        </w:rPr>
        <w:t>secondaire...)</w:t>
      </w:r>
    </w:p>
    <w:p>
      <w:pPr>
        <w:pStyle w:val="ListParagraph"/>
        <w:numPr>
          <w:ilvl w:val="1"/>
          <w:numId w:val="14"/>
        </w:numPr>
        <w:tabs>
          <w:tab w:pos="821" w:val="left" w:leader="none"/>
          <w:tab w:pos="822" w:val="left" w:leader="none"/>
        </w:tabs>
        <w:spacing w:line="279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alimentation</w:t>
      </w:r>
      <w:r>
        <w:rPr>
          <w:spacing w:val="-3"/>
          <w:sz w:val="22"/>
        </w:rPr>
        <w:t> </w:t>
      </w:r>
      <w:r>
        <w:rPr>
          <w:sz w:val="22"/>
        </w:rPr>
        <w:t>eau froide,</w:t>
      </w:r>
    </w:p>
    <w:p>
      <w:pPr>
        <w:pStyle w:val="ListParagraph"/>
        <w:numPr>
          <w:ilvl w:val="1"/>
          <w:numId w:val="14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ligne</w:t>
      </w:r>
      <w:r>
        <w:rPr>
          <w:spacing w:val="-2"/>
          <w:sz w:val="24"/>
        </w:rPr>
        <w:t> </w:t>
      </w:r>
      <w:r>
        <w:rPr>
          <w:sz w:val="24"/>
        </w:rPr>
        <w:t>téléphonique.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0" w:footer="700" w:top="920" w:bottom="900" w:left="1200" w:right="860"/>
        </w:sectPr>
      </w:pPr>
    </w:p>
    <w:p>
      <w:pPr>
        <w:pStyle w:val="Heading2"/>
        <w:spacing w:before="22"/>
        <w:ind w:left="221" w:firstLine="0"/>
      </w:pPr>
      <w:r>
        <w:rPr/>
        <w:t>Annexe</w:t>
      </w:r>
      <w:r>
        <w:rPr>
          <w:spacing w:val="-5"/>
        </w:rPr>
        <w:t> </w:t>
      </w:r>
      <w:r>
        <w:rPr/>
        <w:t>2</w:t>
      </w:r>
      <w:r>
        <w:rPr>
          <w:spacing w:val="-8"/>
        </w:rPr>
        <w:t> </w:t>
      </w:r>
      <w:r>
        <w:rPr/>
        <w:t>:</w:t>
      </w:r>
      <w:r>
        <w:rPr>
          <w:spacing w:val="2"/>
        </w:rPr>
        <w:t> </w:t>
      </w:r>
      <w:r>
        <w:rPr/>
        <w:t>Définitions</w:t>
      </w:r>
    </w:p>
    <w:p>
      <w:pPr>
        <w:spacing w:before="185"/>
        <w:ind w:left="0" w:right="1230" w:firstLine="0"/>
        <w:jc w:val="right"/>
        <w:rPr>
          <w:b/>
          <w:sz w:val="18"/>
        </w:rPr>
      </w:pPr>
      <w:r>
        <w:rPr/>
        <w:pict>
          <v:group style="position:absolute;margin-left:58.099998pt;margin-top:25.610048pt;width:498pt;height:237.85pt;mso-position-horizontal-relative:page;mso-position-vertical-relative:paragraph;z-index:15738880" coordorigin="1162,512" coordsize="9960,4757">
            <v:shape style="position:absolute;left:8698;top:1881;width:2;height:2845" coordorigin="8698,1881" coordsize="0,2845" path="m8698,1881l8698,2419m8698,2676l8698,4726m8698,2524l8698,2584e" filled="false" stroked="true" strokeweight=".75pt" strokecolor="#0000ff">
              <v:path arrowok="t"/>
              <v:stroke dashstyle="solid"/>
            </v:shape>
            <v:rect style="position:absolute;left:8119;top:2523;width:1158;height:63" filled="true" fillcolor="#fbfbff" stroked="false">
              <v:fill type="solid"/>
            </v:rect>
            <v:rect style="position:absolute;left:8119;top:2584;width:1158;height:92" filled="true" fillcolor="#f9f9ff" stroked="false">
              <v:fill type="solid"/>
            </v:rect>
            <v:rect style="position:absolute;left:8119;top:2674;width:1158;height:39" filled="true" fillcolor="#f8f8ff" stroked="false">
              <v:fill type="solid"/>
            </v:rect>
            <v:rect style="position:absolute;left:8119;top:2711;width:1158;height:55" filled="true" fillcolor="#f7f7ff" stroked="false">
              <v:fill type="solid"/>
            </v:rect>
            <v:rect style="position:absolute;left:8119;top:2764;width:1158;height:40" filled="true" fillcolor="#f5f5ff" stroked="false">
              <v:fill type="solid"/>
            </v:rect>
            <v:rect style="position:absolute;left:8119;top:2802;width:1158;height:47" filled="true" fillcolor="#f3f3ff" stroked="false">
              <v:fill type="solid"/>
            </v:rect>
            <v:rect style="position:absolute;left:8119;top:2847;width:1158;height:33" filled="true" fillcolor="#efefff" stroked="false">
              <v:fill type="solid"/>
            </v:rect>
            <v:rect style="position:absolute;left:8119;top:2878;width:1158;height:23" filled="true" fillcolor="#ededff" stroked="false">
              <v:fill type="solid"/>
            </v:rect>
            <v:shape style="position:absolute;left:8119;top:2899;width:1158;height:63" coordorigin="8119,2899" coordsize="1158,63" path="m9277,2899l8119,2899,8119,2930,8119,2932,8119,2962,9277,2962,9277,2932,9277,2930,9277,2899xe" filled="true" fillcolor="#ebebff" stroked="false">
              <v:path arrowok="t"/>
              <v:fill type="solid"/>
            </v:shape>
            <v:rect style="position:absolute;left:8119;top:2960;width:1158;height:25" filled="true" fillcolor="#e9e9ff" stroked="false">
              <v:fill type="solid"/>
            </v:rect>
            <v:rect style="position:absolute;left:8119;top:2983;width:1158;height:24" filled="true" fillcolor="#e7e7ff" stroked="false">
              <v:fill type="solid"/>
            </v:rect>
            <v:rect style="position:absolute;left:8119;top:3005;width:1158;height:25" filled="true" fillcolor="#e3e3ff" stroked="false">
              <v:fill type="solid"/>
            </v:rect>
            <v:rect style="position:absolute;left:8119;top:3028;width:1158;height:25" filled="true" fillcolor="#e1e1ff" stroked="false">
              <v:fill type="solid"/>
            </v:rect>
            <v:shape style="position:absolute;left:8119;top:3051;width:1158;height:39" coordorigin="8119,3051" coordsize="1158,39" path="m9277,3051l8119,3051,8119,3066,8119,3068,8119,3090,9277,3090,9277,3068,9277,3066,9277,3051xe" filled="true" fillcolor="#dfdfff" stroked="false">
              <v:path arrowok="t"/>
              <v:fill type="solid"/>
            </v:shape>
            <v:rect style="position:absolute;left:8119;top:3088;width:1158;height:24" filled="true" fillcolor="#ddddff" stroked="false">
              <v:fill type="solid"/>
            </v:rect>
            <v:rect style="position:absolute;left:8119;top:3110;width:1158;height:17" filled="true" fillcolor="#dbdbff" stroked="false">
              <v:fill type="solid"/>
            </v:rect>
            <v:rect style="position:absolute;left:8119;top:3125;width:1158;height:25" filled="true" fillcolor="#d9d9ff" stroked="false">
              <v:fill type="solid"/>
            </v:rect>
            <v:rect style="position:absolute;left:8119;top:3148;width:1158;height:17" filled="true" fillcolor="#d5d5ff" stroked="false">
              <v:fill type="solid"/>
            </v:rect>
            <v:line style="position:absolute" from="8119,3171" to="9277,3171" stroked="true" strokeweight=".85pt" strokecolor="#d3d3ff">
              <v:stroke dashstyle="solid"/>
            </v:line>
            <v:line style="position:absolute" from="8119,3187" to="9277,3187" stroked="true" strokeweight=".9pt" strokecolor="#d2d2ff">
              <v:stroke dashstyle="solid"/>
            </v:line>
            <v:line style="position:absolute" from="8119,3202" to="9277,3202" stroked="true" strokeweight=".85pt" strokecolor="#d1d1ff">
              <v:stroke dashstyle="solid"/>
            </v:line>
            <v:line style="position:absolute" from="8119,3217" to="9277,3217" stroked="true" strokeweight=".85pt" strokecolor="#cfcfff">
              <v:stroke dashstyle="solid"/>
            </v:line>
            <v:rect style="position:absolute;left:8119;top:3224;width:1158;height:25" filled="true" fillcolor="#cdcdff" stroked="false">
              <v:fill type="solid"/>
            </v:rect>
            <v:rect style="position:absolute;left:8119;top:3247;width:1158;height:17" filled="true" fillcolor="#c9c9ff" stroked="false">
              <v:fill type="solid"/>
            </v:rect>
            <v:line style="position:absolute" from="8119,3270" to="9277,3270" stroked="true" strokeweight=".8pt" strokecolor="#c7c7ff">
              <v:stroke dashstyle="solid"/>
            </v:line>
            <v:shape style="position:absolute;left:8119;top:3284;width:1158;height:15" coordorigin="8119,3284" coordsize="1158,15" path="m8119,3284l9277,3284m8119,3299l9277,3299e" filled="false" stroked="true" strokeweight=".85pt" strokecolor="#c5c5ff">
              <v:path arrowok="t"/>
              <v:stroke dashstyle="solid"/>
            </v:shape>
            <v:line style="position:absolute" from="8119,3314" to="9277,3314" stroked="true" strokeweight=".85pt" strokecolor="#c3c3ff">
              <v:stroke dashstyle="solid"/>
            </v:line>
            <v:line style="position:absolute" from="8119,3326" to="9277,3326" stroked="true" strokeweight=".5pt" strokecolor="#c1c1ff">
              <v:stroke dashstyle="solid"/>
            </v:line>
            <v:line style="position:absolute" from="8119,3337" to="9277,3337" stroked="true" strokeweight=".85pt" strokecolor="#bdbdff">
              <v:stroke dashstyle="solid"/>
            </v:line>
            <v:line style="position:absolute" from="8119,3352" to="9277,3352" stroked="true" strokeweight=".85pt" strokecolor="#bbbbff">
              <v:stroke dashstyle="solid"/>
            </v:line>
            <v:line style="position:absolute" from="8119,3367" to="9277,3367" stroked="true" strokeweight=".85pt" strokecolor="#b9b9ff">
              <v:stroke dashstyle="solid"/>
            </v:line>
            <v:line style="position:absolute" from="8119,3382" to="9277,3382" stroked="true" strokeweight=".85pt" strokecolor="#b8b8ff">
              <v:stroke dashstyle="solid"/>
            </v:line>
            <v:line style="position:absolute" from="8119,3397" to="9277,3397" stroked="true" strokeweight=".85pt" strokecolor="#b7b7ff">
              <v:stroke dashstyle="solid"/>
            </v:line>
            <v:line style="position:absolute" from="8119,3409" to="9277,3409" stroked="true" strokeweight=".5pt" strokecolor="#b5b5ff">
              <v:stroke dashstyle="solid"/>
            </v:line>
            <v:line style="position:absolute" from="8119,3420" to="9277,3420" stroked="true" strokeweight=".85pt" strokecolor="#b3b3ff">
              <v:stroke dashstyle="solid"/>
            </v:line>
            <v:line style="position:absolute" from="8119,3435" to="9277,3435" stroked="true" strokeweight=".85pt" strokecolor="#afafff">
              <v:stroke dashstyle="solid"/>
            </v:line>
            <v:shape style="position:absolute;left:8119;top:3450;width:1158;height:15" coordorigin="8119,3450" coordsize="1158,15" path="m8119,3450l9277,3450m8119,3465l9277,3465e" filled="false" stroked="true" strokeweight=".85pt" strokecolor="#acacff">
              <v:path arrowok="t"/>
              <v:stroke dashstyle="solid"/>
            </v:shape>
            <v:line style="position:absolute" from="8119,3480" to="9277,3480" stroked="true" strokeweight=".85pt" strokecolor="#aaaaff">
              <v:stroke dashstyle="solid"/>
            </v:line>
            <v:line style="position:absolute" from="8119,3491" to="9277,3491" stroked="true" strokeweight=".45pt" strokecolor="#a8a8ff">
              <v:stroke dashstyle="solid"/>
            </v:line>
            <v:line style="position:absolute" from="8119,3502" to="9277,3502" stroked="true" strokeweight=".85pt" strokecolor="#a6a6ff">
              <v:stroke dashstyle="solid"/>
            </v:line>
            <v:line style="position:absolute" from="8119,3518" to="9277,3518" stroked="true" strokeweight=".9pt" strokecolor="#a2a2ff">
              <v:stroke dashstyle="solid"/>
            </v:line>
            <v:line style="position:absolute" from="8119,3533" to="9277,3533" stroked="true" strokeweight=".85pt" strokecolor="#9f9fff">
              <v:stroke dashstyle="solid"/>
            </v:line>
            <v:line style="position:absolute" from="8119,3544" to="9277,3544" stroked="true" strokeweight=".45pt" strokecolor="#9f9fff">
              <v:stroke dashstyle="solid"/>
            </v:line>
            <v:line style="position:absolute" from="8119,3555" to="9277,3555" stroked="true" strokeweight=".85pt" strokecolor="#9d9dff">
              <v:stroke dashstyle="solid"/>
            </v:line>
            <v:line style="position:absolute" from="8119,3571" to="9277,3571" stroked="true" strokeweight=".9pt" strokecolor="#9a9aff">
              <v:stroke dashstyle="solid"/>
            </v:line>
            <v:line style="position:absolute" from="8119,3586" to="9277,3586" stroked="true" strokeweight=".85pt" strokecolor="#9595ff">
              <v:stroke dashstyle="solid"/>
            </v:line>
            <v:line style="position:absolute" from="8119,3601" to="9277,3601" stroked="true" strokeweight=".85pt" strokecolor="#9393ff">
              <v:stroke dashstyle="solid"/>
            </v:line>
            <v:line style="position:absolute" from="8119,3616" to="9277,3616" stroked="true" strokeweight=".85pt" strokecolor="#9292ff">
              <v:stroke dashstyle="solid"/>
            </v:line>
            <v:line style="position:absolute" from="8119,3631" to="9277,3631" stroked="true" strokeweight=".85pt" strokecolor="#9090ff">
              <v:stroke dashstyle="solid"/>
            </v:line>
            <v:line style="position:absolute" from="8119,3646" to="9277,3646" stroked="true" strokeweight=".85pt" strokecolor="#8d8dff">
              <v:stroke dashstyle="solid"/>
            </v:line>
            <v:line style="position:absolute" from="8119,3657" to="9277,3657" stroked="true" strokeweight=".45pt" strokecolor="#8989ff">
              <v:stroke dashstyle="solid"/>
            </v:line>
            <v:line style="position:absolute" from="8119,3668" to="9277,3668" stroked="true" strokeweight=".85pt" strokecolor="#8787ff">
              <v:stroke dashstyle="solid"/>
            </v:line>
            <v:line style="position:absolute" from="8119,3683" to="9277,3683" stroked="true" strokeweight=".85pt" strokecolor="#8585ff">
              <v:stroke dashstyle="solid"/>
            </v:line>
            <v:line style="position:absolute" from="8119,3698" to="9277,3698" stroked="true" strokeweight=".85pt" strokecolor="#8484ff">
              <v:stroke dashstyle="solid"/>
            </v:line>
            <v:line style="position:absolute" from="8119,3713" to="9277,3713" stroked="true" strokeweight=".85pt" strokecolor="#8282ff">
              <v:stroke dashstyle="solid"/>
            </v:line>
            <v:line style="position:absolute" from="8119,3728" to="9277,3728" stroked="true" strokeweight=".85pt" strokecolor="#7d7dff">
              <v:stroke dashstyle="solid"/>
            </v:line>
            <v:rect style="position:absolute;left:8119;top:3735;width:1158;height:18" filled="true" fillcolor="#7a7aff" stroked="false">
              <v:fill type="solid"/>
            </v:rect>
            <v:rect style="position:absolute;left:8119;top:3751;width:1158;height:17" filled="true" fillcolor="#7979ff" stroked="false">
              <v:fill type="solid"/>
            </v:rect>
            <v:line style="position:absolute" from="8119,3770" to="9277,3770" stroked="true" strokeweight=".45pt" strokecolor="#7777ff">
              <v:stroke dashstyle="solid"/>
            </v:line>
            <v:line style="position:absolute" from="8119,3781" to="9277,3781" stroked="true" strokeweight=".85pt" strokecolor="#7575ff">
              <v:stroke dashstyle="solid"/>
            </v:line>
            <v:line style="position:absolute" from="8119,3793" to="9277,3793" stroked="true" strokeweight=".5pt" strokecolor="#7373ff">
              <v:stroke dashstyle="solid"/>
            </v:line>
            <v:line style="position:absolute" from="8119,3804" to="9277,3804" stroked="true" strokeweight=".85pt" strokecolor="#6f6fff">
              <v:stroke dashstyle="solid"/>
            </v:line>
            <v:line style="position:absolute" from="8119,3819" to="9277,3819" stroked="true" strokeweight=".85pt" strokecolor="#6c6cff">
              <v:stroke dashstyle="solid"/>
            </v:line>
            <v:line style="position:absolute" from="8119,3831" to="9277,3831" stroked="true" strokeweight=".5pt" strokecolor="#6c6cff">
              <v:stroke dashstyle="solid"/>
            </v:line>
            <v:line style="position:absolute" from="8119,3842" to="9277,3842" stroked="true" strokeweight=".8pt" strokecolor="#6a6aff">
              <v:stroke dashstyle="solid"/>
            </v:line>
            <v:line style="position:absolute" from="8119,3853" to="9277,3853" stroked="true" strokeweight=".49992pt" strokecolor="#6868ff">
              <v:stroke dashstyle="solid"/>
            </v:line>
            <v:line style="position:absolute" from="8119,3864" to="9277,3864" stroked="true" strokeweight=".85pt" strokecolor="#6666ff">
              <v:stroke dashstyle="solid"/>
            </v:line>
            <v:line style="position:absolute" from="8119,3875" to="9277,3875" stroked="true" strokeweight=".45008pt" strokecolor="#6262ff">
              <v:stroke dashstyle="solid"/>
            </v:line>
            <v:line style="position:absolute" from="8119,3886" to="9277,3886" stroked="true" strokeweight=".85pt" strokecolor="#6060ff">
              <v:stroke dashstyle="solid"/>
            </v:line>
            <v:line style="position:absolute" from="8119,3902" to="9277,3902" stroked="true" strokeweight=".9pt" strokecolor="#5f5fff">
              <v:stroke dashstyle="solid"/>
            </v:line>
            <v:line style="position:absolute" from="8119,3913" to="9277,3913" stroked="true" strokeweight=".45pt" strokecolor="#5d5dff">
              <v:stroke dashstyle="solid"/>
            </v:line>
            <v:line style="position:absolute" from="8119,3924" to="9277,3924" stroked="true" strokeweight=".85pt" strokecolor="#5b5bff">
              <v:stroke dashstyle="solid"/>
            </v:line>
            <v:line style="position:absolute" from="8119,3936" to="9277,3936" stroked="true" strokeweight=".5pt" strokecolor="#5757ff">
              <v:stroke dashstyle="solid"/>
            </v:line>
            <v:line style="position:absolute" from="8119,3947" to="9277,3947" stroked="true" strokeweight=".85pt" strokecolor="#5555ff">
              <v:stroke dashstyle="solid"/>
            </v:line>
            <v:line style="position:absolute" from="8119,3962" to="9277,3962" stroked="true" strokeweight=".85pt" strokecolor="#5353ff">
              <v:stroke dashstyle="solid"/>
            </v:line>
            <v:line style="position:absolute" from="8119,3977" to="9277,3977" stroked="true" strokeweight=".85pt" strokecolor="#5252ff">
              <v:stroke dashstyle="solid"/>
            </v:line>
            <v:line style="position:absolute" from="8119,3992" to="9277,3992" stroked="true" strokeweight=".85pt" strokecolor="#5050ff">
              <v:stroke dashstyle="solid"/>
            </v:line>
            <v:line style="position:absolute" from="8119,4004" to="9277,4004" stroked="true" strokeweight=".5pt" strokecolor="#4d4dff">
              <v:stroke dashstyle="solid"/>
            </v:line>
            <v:line style="position:absolute" from="8119,4015" to="9277,4015" stroked="true" strokeweight=".85pt" strokecolor="#4949ff">
              <v:stroke dashstyle="solid"/>
            </v:line>
            <v:line style="position:absolute" from="8119,4027" to="9277,4027" stroked="true" strokeweight=".5pt" strokecolor="#4747ff">
              <v:stroke dashstyle="solid"/>
            </v:line>
            <v:line style="position:absolute" from="8119,4038" to="9277,4038" stroked="true" strokeweight=".8pt" strokecolor="#4646ff">
              <v:stroke dashstyle="solid"/>
            </v:line>
            <v:line style="position:absolute" from="8119,4048" to="9277,4048" stroked="true" strokeweight=".45pt" strokecolor="#4545ff">
              <v:stroke dashstyle="solid"/>
            </v:line>
            <v:rect style="position:absolute;left:8119;top:4051;width:1158;height:18" filled="true" fillcolor="#4343ff" stroked="false">
              <v:fill type="solid"/>
            </v:rect>
            <v:rect style="position:absolute;left:8119;top:4067;width:1158;height:17" filled="true" fillcolor="#4141ff" stroked="false">
              <v:fill type="solid"/>
            </v:rect>
            <v:line style="position:absolute" from="8119,4090" to="9277,4090" stroked="true" strokeweight=".85pt" strokecolor="#3c3cff">
              <v:stroke dashstyle="solid"/>
            </v:line>
            <v:line style="position:absolute" from="8119,4105" to="9277,4105" stroked="true" strokeweight=".85pt" strokecolor="#3a3aff">
              <v:stroke dashstyle="solid"/>
            </v:line>
            <v:line style="position:absolute" from="8119,4120" to="9277,4120" stroked="true" strokeweight=".85pt" strokecolor="#3939ff">
              <v:stroke dashstyle="solid"/>
            </v:line>
            <v:line style="position:absolute" from="8119,4135" to="9277,4135" stroked="true" strokeweight=".85pt" strokecolor="#3636ff">
              <v:stroke dashstyle="solid"/>
            </v:line>
            <v:line style="position:absolute" from="8119,4150" to="9277,4150" stroked="true" strokeweight=".85pt" strokecolor="#3333ff">
              <v:stroke dashstyle="solid"/>
            </v:line>
            <v:line style="position:absolute" from="8119,4162" to="9277,4162" stroked="true" strokeweight=".5pt" strokecolor="#2f2fff">
              <v:stroke dashstyle="solid"/>
            </v:line>
            <v:line style="position:absolute" from="8119,4173" to="9277,4173" stroked="true" strokeweight=".85pt" strokecolor="#2d2dff">
              <v:stroke dashstyle="solid"/>
            </v:line>
            <v:line style="position:absolute" from="8119,4188" to="9277,4188" stroked="true" strokeweight=".85pt" strokecolor="#2c2cff">
              <v:stroke dashstyle="solid"/>
            </v:line>
            <v:line style="position:absolute" from="8119,4203" to="9277,4203" stroked="true" strokeweight=".85pt" strokecolor="#2a2aff">
              <v:stroke dashstyle="solid"/>
            </v:line>
            <v:line style="position:absolute" from="8119,4215" to="9277,4215" stroked="true" strokeweight=".5pt" strokecolor="#2727ff">
              <v:stroke dashstyle="solid"/>
            </v:line>
            <v:line style="position:absolute" from="8119,4222" to="9277,4222" stroked="true" strokeweight=".45pt" strokecolor="#2323ff">
              <v:stroke dashstyle="solid"/>
            </v:line>
            <v:line style="position:absolute" from="8119,4233" to="9277,4233" stroked="true" strokeweight=".85pt" strokecolor="#2121ff">
              <v:stroke dashstyle="solid"/>
            </v:line>
            <v:line style="position:absolute" from="8119,4244" to="9277,4244" stroked="true" strokeweight=".45pt" strokecolor="#1f1fff">
              <v:stroke dashstyle="solid"/>
            </v:line>
            <v:line style="position:absolute" from="8119,4252" to="9277,4252" stroked="true" strokeweight=".5pt" strokecolor="#1e1eff">
              <v:stroke dashstyle="solid"/>
            </v:line>
            <v:line style="position:absolute" from="8119,4259" to="9277,4259" stroked="true" strokeweight=".45pt" strokecolor="#1c1cff">
              <v:stroke dashstyle="solid"/>
            </v:line>
            <v:line style="position:absolute" from="8119,4270" to="9277,4270" stroked="true" strokeweight=".85pt" strokecolor="#1a1aff">
              <v:stroke dashstyle="solid"/>
            </v:line>
            <v:line style="position:absolute" from="8119,4282" to="9277,4282" stroked="true" strokeweight=".5pt" strokecolor="#1717ff">
              <v:stroke dashstyle="solid"/>
            </v:line>
            <v:line style="position:absolute" from="8119,4290" to="9277,4290" stroked="true" strokeweight=".5pt" strokecolor="#1515ff">
              <v:stroke dashstyle="solid"/>
            </v:line>
            <v:line style="position:absolute" from="8119,4297" to="9277,4297" stroked="true" strokeweight=".45pt" strokecolor="#0e0eff">
              <v:stroke dashstyle="solid"/>
            </v:line>
            <v:line style="position:absolute" from="8119,4305" to="9277,4305" stroked="true" strokeweight=".5pt" strokecolor="#0909ff">
              <v:stroke dashstyle="solid"/>
            </v:line>
            <v:line style="position:absolute" from="8119,4312" to="9277,4312" stroked="true" strokeweight=".45pt" strokecolor="#0404ff">
              <v:stroke dashstyle="solid"/>
            </v:line>
            <v:line style="position:absolute" from="8119,4320" to="9277,4320" stroked="true" strokeweight=".5pt" strokecolor="#0000ff">
              <v:stroke dashstyle="solid"/>
            </v:line>
            <v:shape style="position:absolute;left:8123;top:2423;width:1150;height:1897" coordorigin="8123,2423" coordsize="1150,1897" path="m8267,2423l8202,2438,8152,2480,8125,2540,8123,4177,8125,4199,8150,4260,8199,4303,8264,4320,9129,4320,9152,4318,9213,4293,9256,4244,9273,4180,9273,2566,9271,2543,9246,2482,9197,2440,9132,2423,8267,2423xe" filled="false" stroked="true" strokeweight=".5pt" strokecolor="#000000">
              <v:path arrowok="t"/>
              <v:stroke dashstyle="solid"/>
            </v:shape>
            <v:shape style="position:absolute;left:7426;top:3642;width:1726;height:549" coordorigin="7426,3642" coordsize="1726,549" path="m7426,3642l9115,3644m9152,3649l8289,3921m8289,3921l9152,4191m7563,4184l9137,4184e" filled="false" stroked="true" strokeweight=".75pt" strokecolor="#ff0000">
              <v:path arrowok="t"/>
              <v:stroke dashstyle="solid"/>
            </v:shape>
            <v:shape style="position:absolute;left:7850;top:3506;width:188;height:172" type="#_x0000_t75" stroked="false">
              <v:imagedata r:id="rId27" o:title=""/>
            </v:shape>
            <v:shape style="position:absolute;left:7850;top:4063;width:188;height:172" type="#_x0000_t75" stroked="false">
              <v:imagedata r:id="rId27" o:title=""/>
            </v:shape>
            <v:line style="position:absolute" from="6541,4184" to="7282,4184" stroked="true" strokeweight=".75pt" strokecolor="#ff0000">
              <v:stroke dashstyle="solid"/>
            </v:line>
            <v:shape style="position:absolute;left:7282;top:4071;width:281;height:181" coordorigin="7282,4071" coordsize="281,181" path="m7282,4252l7563,4252,7563,4132,7282,4132,7282,4252xm7343,4132l7510,4132,7510,4071,7343,4071,7343,4132xe" filled="false" stroked="true" strokeweight=".75pt" strokecolor="#000000">
              <v:path arrowok="t"/>
              <v:stroke dashstyle="solid"/>
            </v:shape>
            <v:shape style="position:absolute;left:5678;top:2676;width:2;height:2593" coordorigin="5678,2676" coordsize="0,2593" path="m5678,2676l5678,4455m5678,4733l5678,5269e" filled="false" stroked="true" strokeweight=".75pt" strokecolor="#0000ff">
              <v:path arrowok="t"/>
              <v:stroke dashstyle="solid"/>
            </v:shape>
            <v:shape style="position:absolute;left:5556;top:4455;width:182;height:278" coordorigin="5556,4455" coordsize="182,278" path="m5617,4733l5738,4733,5738,4455,5617,4455,5617,4733xm5556,4680l5617,4680,5617,4516,5556,4516,5556,4680xe" filled="false" stroked="true" strokeweight=".75pt" strokecolor="#000000">
              <v:path arrowok="t"/>
              <v:stroke dashstyle="solid"/>
            </v:shape>
            <v:shape style="position:absolute;left:5526;top:4989;width:188;height:172" type="#_x0000_t75" stroked="false">
              <v:imagedata r:id="rId28" o:title=""/>
            </v:shape>
            <v:shape style="position:absolute;left:5658;top:4842;width:40;height:40" coordorigin="5658,4842" coordsize="40,40" path="m5689,4842l5667,4842,5658,4851,5658,4873,5667,4882,5689,4882,5698,4873,5698,4869,5678,4869,5678,4854,5698,4854,5698,4851,5689,4842xe" filled="true" fillcolor="#0000ff" stroked="false">
              <v:path arrowok="t"/>
              <v:fill type="solid"/>
            </v:shape>
            <v:line style="position:absolute" from="9561,4862" to="9561,1881" stroked="true" strokeweight=".75pt" strokecolor="#0000ff">
              <v:stroke dashstyle="solid"/>
            </v:line>
            <v:line style="position:absolute" from="5674,4861" to="9565,4861" stroked="true" strokeweight="1.25pt" strokecolor="#0000ff">
              <v:stroke dashstyle="solid"/>
            </v:line>
            <v:shape style="position:absolute;left:5658;top:4842;width:40;height:40" coordorigin="5658,4842" coordsize="40,40" path="m5678,4882l5667,4882,5658,4873,5658,4861,5658,4851,5667,4842,5678,4842,5689,4842,5698,4851,5698,4861,5698,4873,5689,4882,5678,4882xe" filled="false" stroked="true" strokeweight=".4pt" strokecolor="#0000ff">
              <v:path arrowok="t"/>
              <v:stroke dashstyle="solid"/>
            </v:shape>
            <v:shape style="position:absolute;left:5678;top:1881;width:3020;height:2845" coordorigin="5678,1881" coordsize="3020,2845" path="m8698,4726l6397,4726m6397,1881l6397,4726m5678,1881l5678,2419m5678,1881l6397,1881e" filled="false" stroked="true" strokeweight=".75pt" strokecolor="#0000ff">
              <v:path arrowok="t"/>
              <v:stroke dashstyle="solid"/>
            </v:shape>
            <v:shape style="position:absolute;left:6101;top:1738;width:188;height:172" type="#_x0000_t75" stroked="false">
              <v:imagedata r:id="rId29" o:title=""/>
            </v:shape>
            <v:line style="position:absolute" from="8698,1881" to="10424,1881" stroked="true" strokeweight=".75pt" strokecolor="#0000ff">
              <v:stroke dashstyle="solid"/>
            </v:line>
            <v:line style="position:absolute" from="10424,1828" to="10424,2701" stroked="true" strokeweight=".76504pt" strokecolor="#0000ff">
              <v:stroke dashstyle="solid"/>
            </v:line>
            <v:shape style="position:absolute;left:10400;top:2271;width:464;height:167" type="#_x0000_t75" stroked="false">
              <v:imagedata r:id="rId30" o:title=""/>
            </v:shape>
            <v:shape style="position:absolute;left:10424;top:2701;width:432;height:136" coordorigin="10424,2701" coordsize="432,136" path="m10424,2701l10780,2701m10784,2701l10712,2837,10856,2837,10784,2701xe" filled="false" stroked="true" strokeweight=".75pt" strokecolor="#0000ff">
              <v:path arrowok="t"/>
              <v:stroke dashstyle="solid"/>
            </v:shape>
            <v:shape style="position:absolute;left:9439;top:1619;width:446;height:412" type="#_x0000_t75" stroked="false">
              <v:imagedata r:id="rId31" o:title=""/>
            </v:shape>
            <v:shape style="position:absolute;left:8978;top:1738;width:188;height:172" type="#_x0000_t75" stroked="false">
              <v:imagedata r:id="rId32" o:title=""/>
            </v:shape>
            <v:shape style="position:absolute;left:10404;top:1861;width:40;height:40" coordorigin="10404,1861" coordsize="40,40" path="m10444,1870l10440,1865,10435,1861,10431,1861,10431,1865,10431,1880,10416,1880,10416,1865,10431,1865,10431,1861,10413,1861,10404,1870,10404,1892,10413,1901,10435,1901,10444,1892,10444,1880,10444,1870xe" filled="true" fillcolor="#0000ff" stroked="false">
              <v:path arrowok="t"/>
              <v:fill type="solid"/>
            </v:shape>
            <v:line style="position:absolute" from="10424,1112" to="10424,1822" stroked="true" strokeweight=".75pt" strokecolor="#0000ff">
              <v:stroke dashstyle="shortdot"/>
            </v:line>
            <v:shape style="position:absolute;left:7979;top:1079;width:2452;height:2" coordorigin="7979,1079" coordsize="2452,0" path="m9864,1079l10431,1079m7979,1079l9584,1079e" filled="false" stroked="true" strokeweight="1.925pt" strokecolor="#0000ff">
              <v:path arrowok="t"/>
              <v:stroke dashstyle="solid"/>
            </v:shape>
            <v:shape style="position:absolute;left:10412;top:1077;width:23;height:808" coordorigin="10412,1078" coordsize="23,808" path="m10435,1861l10412,1861,10412,1886,10435,1886,10435,1861xm10435,1831l10412,1831,10412,1856,10435,1856,10435,1831xm10435,1801l10412,1801,10412,1826,10435,1826,10435,1801xm10435,1771l10412,1771,10412,1796,10435,1796,10435,1771xm10435,1741l10412,1741,10412,1766,10435,1766,10435,1741xm10435,1710l10412,1710,10412,1735,10435,1735,10435,1710xm10435,1680l10412,1680,10412,1705,10435,1705,10435,1680xm10435,1650l10412,1650,10412,1675,10435,1675,10435,1650xm10435,1620l10412,1620,10412,1645,10435,1645,10435,1620xm10435,1590l10412,1590,10412,1615,10435,1615,10435,1590xm10435,1560l10412,1560,10412,1585,10435,1585,10435,1560xm10435,1530l10412,1530,10412,1555,10435,1555,10435,1530xm10435,1500l10412,1500,10412,1525,10435,1525,10435,1500xm10435,1470l10412,1470,10412,1495,10435,1495,10435,1470xm10435,1439l10412,1439,10412,1464,10435,1464,10435,1439xm10435,1409l10412,1409,10412,1434,10435,1434,10435,1409xm10435,1379l10412,1379,10412,1404,10435,1404,10435,1379xm10435,1349l10412,1349,10412,1374,10435,1374,10435,1349xm10435,1319l10412,1319,10412,1344,10435,1344,10435,1319xm10435,1289l10412,1289,10412,1314,10435,1314,10435,1289xm10435,1259l10412,1259,10412,1284,10435,1284,10435,1259xm10435,1229l10412,1229,10412,1254,10435,1254,10435,1229xm10435,1199l10412,1199,10412,1224,10435,1224,10435,1199xm10435,1169l10412,1169,10412,1194,10435,1194,10435,1169xm10435,1138l10412,1138,10412,1163,10435,1163,10435,1138xm10435,1108l10412,1108,10412,1133,10435,1133,10435,1108xm10435,1078l10412,1078,10412,1103,10435,1103,10435,1078xe" filled="true" fillcolor="#0000ff" stroked="false">
              <v:path arrowok="t"/>
              <v:fill type="solid"/>
            </v:shape>
            <v:shape style="position:absolute;left:10404;top:1861;width:40;height:40" coordorigin="10404,1861" coordsize="40,40" path="m10444,1880l10444,1892,10435,1901,10424,1901,10413,1901,10404,1892,10404,1880,10404,1870,10413,1861,10424,1861,10435,1861,10444,1870,10444,1880xe" filled="false" stroked="true" strokeweight=".4pt" strokecolor="#0000ff">
              <v:path arrowok="t"/>
              <v:stroke dashstyle="solid"/>
            </v:shape>
            <v:shape style="position:absolute;left:7979;top:1068;width:144;height:1625" coordorigin="7979,1068" coordsize="144,1625" path="m7979,1068l7979,2693m7979,2693l8123,2693e" filled="false" stroked="true" strokeweight=".75pt" strokecolor="#0000ff">
              <v:path arrowok="t"/>
              <v:stroke dashstyle="solid"/>
            </v:shape>
            <v:line style="position:absolute" from="9273,1063" to="9273,2292" stroked="true" strokeweight="1.27pt" strokecolor="#0000ff">
              <v:stroke dashstyle="solid"/>
            </v:line>
            <v:shape style="position:absolute;left:9253;top:1048;width:41;height:40" coordorigin="9253,1048" coordsize="41,40" path="m9294,1057l9285,1048,9262,1048,9253,1057,9253,1079,9262,1088,9266,1088,9266,1067,9281,1067,9281,1088,9285,1088,9294,1079,9294,1067,9294,1057xe" filled="true" fillcolor="#0000ff" stroked="false">
              <v:path arrowok="t"/>
              <v:fill type="solid"/>
            </v:shape>
            <v:shape style="position:absolute;left:9253;top:1048;width:41;height:40" coordorigin="9253,1048" coordsize="41,40" path="m9253,1067l9253,1057,9262,1048,9273,1048,9285,1048,9294,1057,9294,1067,9294,1079,9285,1088,9273,1088,9262,1088,9253,1079,9253,1067xe" filled="false" stroked="true" strokeweight=".4pt" strokecolor="#0000ff">
              <v:path arrowok="t"/>
              <v:stroke dashstyle="solid"/>
            </v:shape>
            <v:shape style="position:absolute;left:9273;top:2268;width:308;height:40" coordorigin="9273,2268" coordsize="308,40" path="m9541,2280l9273,2280,9273,2295,9541,2295,9541,2280xm9581,2277l9572,2268,9550,2268,9541,2277,9541,2280,9561,2280,9561,2295,9541,2295,9541,2299,9550,2308,9572,2308,9581,2299,9581,2277xe" filled="true" fillcolor="#0000ff" stroked="false">
              <v:path arrowok="t"/>
              <v:fill type="solid"/>
            </v:shape>
            <v:line style="position:absolute" from="9269,2287" to="9565,2287" stroked="true" strokeweight="1.25pt" strokecolor="#0000ff">
              <v:stroke dashstyle="solid"/>
            </v:line>
            <v:shape style="position:absolute;left:9541;top:2268;width:40;height:40" coordorigin="9541,2268" coordsize="40,40" path="m9561,2268l9572,2268,9581,2277,9581,2287,9581,2299,9572,2308,9561,2308,9550,2308,9541,2299,9541,2287,9541,2277,9550,2268,9561,2268xe" filled="false" stroked="true" strokeweight=".4pt" strokecolor="#0000ff">
              <v:path arrowok="t"/>
              <v:stroke dashstyle="solid"/>
            </v:shape>
            <v:shape style="position:absolute;left:9985;top:924;width:302;height:287" type="#_x0000_t75" stroked="false">
              <v:imagedata r:id="rId33" o:title=""/>
            </v:shape>
            <v:shape style="position:absolute;left:9296;top:940;width:568;height:180" coordorigin="9296,940" coordsize="568,180" path="m9584,1120l9864,1120,9864,1000,9584,1000,9584,1120xm9644,1000l9811,1000,9811,940,9644,940,9644,1000xm9296,940l9440,1068e" filled="false" stroked="true" strokeweight=".75pt" strokecolor="#000000">
              <v:path arrowok="t"/>
              <v:stroke dashstyle="solid"/>
            </v:shape>
            <v:shape style="position:absolute;left:9410;top:1037;width:59;height:60" coordorigin="9410,1037" coordsize="59,60" path="m9440,1037l9420,1044,9410,1064,9417,1086,9434,1097,9457,1091,9469,1075,9464,1050,9449,1038,9440,1037xe" filled="true" fillcolor="#ffffff" stroked="false">
              <v:path arrowok="t"/>
              <v:fill type="solid"/>
            </v:shape>
            <v:shape style="position:absolute;left:9410;top:1037;width:59;height:60" coordorigin="9410,1037" coordsize="59,60" path="m9440,1037l9420,1044,9410,1064,9417,1086,9434,1097,9457,1091,9469,1075,9464,1050,9449,1038,9440,1037xe" filled="false" stroked="true" strokeweight=".140pt" strokecolor="#000000">
              <v:path arrowok="t"/>
              <v:stroke dashstyle="solid"/>
            </v:shape>
            <v:shape style="position:absolute;left:9410;top:1037;width:59;height:60" coordorigin="9410,1037" coordsize="59,60" path="m9440,1037l9420,1044,9410,1064,9417,1086,9434,1097,9457,1091,9469,1075,9464,1050,9449,1038,9440,1037xe" filled="false" stroked="true" strokeweight=".75pt" strokecolor="#000000">
              <v:path arrowok="t"/>
              <v:stroke dashstyle="solid"/>
            </v:shape>
            <v:shape style="position:absolute;left:9614;top:1181;width:30;height:30" coordorigin="9614,1181" coordsize="30,30" path="m9637,1181l9621,1181,9614,1187,9614,1204,9621,1211,9637,1211,9644,1204,9644,1187,9637,1181xe" filled="true" fillcolor="#000000" stroked="false">
              <v:path arrowok="t"/>
              <v:fill type="solid"/>
            </v:shape>
            <v:shape style="position:absolute;left:9614;top:1181;width:30;height:30" coordorigin="9614,1181" coordsize="30,30" path="m9629,1181l9621,1181,9614,1187,9614,1196,9614,1204,9621,1211,9629,1211,9637,1211,9644,1204,9644,1196,9644,1187,9637,1181,9629,1181xe" filled="false" stroked="true" strokeweight=".140pt" strokecolor="#000000">
              <v:path arrowok="t"/>
              <v:stroke dashstyle="solid"/>
            </v:shape>
            <v:shape style="position:absolute;left:9614;top:1181;width:30;height:30" coordorigin="9614,1181" coordsize="30,30" path="m9629,1181l9621,1181,9614,1187,9614,1196,9614,1204,9621,1211,9629,1211,9637,1211,9644,1204,9644,1196,9644,1187,9637,1181,9629,1181xe" filled="false" stroked="true" strokeweight=".75pt" strokecolor="#000000">
              <v:path arrowok="t"/>
              <v:stroke dashstyle="solid"/>
            </v:shape>
            <v:shape style="position:absolute;left:10128;top:1745;width:188;height:172" type="#_x0000_t75" stroked="false">
              <v:imagedata r:id="rId34" o:title=""/>
            </v:shape>
            <v:shape style="position:absolute;left:9205;top:1339;width:136;height:210" type="#_x0000_t75" stroked="false">
              <v:imagedata r:id="rId35" o:title=""/>
            </v:shape>
            <v:shape style="position:absolute;left:7910;top:1339;width:136;height:210" type="#_x0000_t75" stroked="false">
              <v:imagedata r:id="rId36" o:title=""/>
            </v:shape>
            <v:shape style="position:absolute;left:6820;top:4041;width:303;height:286" type="#_x0000_t75" stroked="false">
              <v:imagedata r:id="rId37" o:title=""/>
            </v:shape>
            <v:line style="position:absolute" from="5678,2524" to="5678,2584" stroked="true" strokeweight=".75pt" strokecolor="#0000ff">
              <v:stroke dashstyle="solid"/>
            </v:line>
            <v:rect style="position:absolute;left:5098;top:2523;width:1159;height:63" filled="true" fillcolor="#fbfbff" stroked="false">
              <v:fill type="solid"/>
            </v:rect>
            <v:rect style="position:absolute;left:5098;top:2584;width:1159;height:92" filled="true" fillcolor="#f9f9ff" stroked="false">
              <v:fill type="solid"/>
            </v:rect>
            <v:rect style="position:absolute;left:5098;top:2674;width:1159;height:39" filled="true" fillcolor="#f8f8ff" stroked="false">
              <v:fill type="solid"/>
            </v:rect>
            <v:rect style="position:absolute;left:5098;top:2711;width:1159;height:55" filled="true" fillcolor="#f7f7ff" stroked="false">
              <v:fill type="solid"/>
            </v:rect>
            <v:rect style="position:absolute;left:5098;top:2764;width:1159;height:40" filled="true" fillcolor="#f5f5ff" stroked="false">
              <v:fill type="solid"/>
            </v:rect>
            <v:rect style="position:absolute;left:5098;top:2802;width:1159;height:47" filled="true" fillcolor="#f3f3ff" stroked="false">
              <v:fill type="solid"/>
            </v:rect>
            <v:rect style="position:absolute;left:5098;top:2847;width:1159;height:33" filled="true" fillcolor="#efefff" stroked="false">
              <v:fill type="solid"/>
            </v:rect>
            <v:rect style="position:absolute;left:5098;top:2878;width:1159;height:23" filled="true" fillcolor="#ededff" stroked="false">
              <v:fill type="solid"/>
            </v:rect>
            <v:shape style="position:absolute;left:5098;top:2899;width:1159;height:63" coordorigin="5098,2899" coordsize="1159,63" path="m6257,2899l5098,2899,5098,2930,5098,2932,5098,2962,6257,2962,6257,2932,6257,2930,6257,2899xe" filled="true" fillcolor="#ebebff" stroked="false">
              <v:path arrowok="t"/>
              <v:fill type="solid"/>
            </v:shape>
            <v:rect style="position:absolute;left:5098;top:2960;width:1159;height:25" filled="true" fillcolor="#e9e9ff" stroked="false">
              <v:fill type="solid"/>
            </v:rect>
            <v:rect style="position:absolute;left:5098;top:2983;width:1159;height:24" filled="true" fillcolor="#e7e7ff" stroked="false">
              <v:fill type="solid"/>
            </v:rect>
            <v:rect style="position:absolute;left:5098;top:3005;width:1159;height:25" filled="true" fillcolor="#e3e3ff" stroked="false">
              <v:fill type="solid"/>
            </v:rect>
            <v:rect style="position:absolute;left:5098;top:3028;width:1159;height:25" filled="true" fillcolor="#e1e1ff" stroked="false">
              <v:fill type="solid"/>
            </v:rect>
            <v:shape style="position:absolute;left:5098;top:3051;width:1159;height:39" coordorigin="5098,3051" coordsize="1159,39" path="m6257,3051l5098,3051,5098,3066,5098,3068,5098,3090,6257,3090,6257,3068,6257,3066,6257,3051xe" filled="true" fillcolor="#dfdfff" stroked="false">
              <v:path arrowok="t"/>
              <v:fill type="solid"/>
            </v:shape>
            <v:rect style="position:absolute;left:5098;top:3088;width:1159;height:24" filled="true" fillcolor="#ddddff" stroked="false">
              <v:fill type="solid"/>
            </v:rect>
            <v:rect style="position:absolute;left:5098;top:3110;width:1159;height:17" filled="true" fillcolor="#dbdbff" stroked="false">
              <v:fill type="solid"/>
            </v:rect>
            <v:rect style="position:absolute;left:5098;top:3125;width:1159;height:25" filled="true" fillcolor="#d9d9ff" stroked="false">
              <v:fill type="solid"/>
            </v:rect>
            <v:rect style="position:absolute;left:5098;top:3148;width:1159;height:17" filled="true" fillcolor="#d5d5ff" stroked="false">
              <v:fill type="solid"/>
            </v:rect>
            <v:line style="position:absolute" from="5098,3171" to="6257,3171" stroked="true" strokeweight=".85pt" strokecolor="#d3d3ff">
              <v:stroke dashstyle="solid"/>
            </v:line>
            <v:line style="position:absolute" from="5098,3187" to="6257,3187" stroked="true" strokeweight=".9pt" strokecolor="#d2d2ff">
              <v:stroke dashstyle="solid"/>
            </v:line>
            <v:line style="position:absolute" from="5098,3202" to="6257,3202" stroked="true" strokeweight=".85pt" strokecolor="#d1d1ff">
              <v:stroke dashstyle="solid"/>
            </v:line>
            <v:line style="position:absolute" from="5098,3217" to="6257,3217" stroked="true" strokeweight=".85pt" strokecolor="#cfcfff">
              <v:stroke dashstyle="solid"/>
            </v:line>
            <v:rect style="position:absolute;left:5098;top:3224;width:1159;height:25" filled="true" fillcolor="#cdcdff" stroked="false">
              <v:fill type="solid"/>
            </v:rect>
            <v:rect style="position:absolute;left:5098;top:3247;width:1159;height:17" filled="true" fillcolor="#c9c9ff" stroked="false">
              <v:fill type="solid"/>
            </v:rect>
            <v:line style="position:absolute" from="5098,3270" to="6257,3270" stroked="true" strokeweight=".8pt" strokecolor="#c7c7ff">
              <v:stroke dashstyle="solid"/>
            </v:line>
            <v:shape style="position:absolute;left:5098;top:3284;width:1159;height:15" coordorigin="5098,3284" coordsize="1159,15" path="m5098,3284l6257,3284m5098,3299l6257,3299e" filled="false" stroked="true" strokeweight=".85pt" strokecolor="#c5c5ff">
              <v:path arrowok="t"/>
              <v:stroke dashstyle="solid"/>
            </v:shape>
            <v:line style="position:absolute" from="5098,3314" to="6257,3314" stroked="true" strokeweight=".85pt" strokecolor="#c3c3ff">
              <v:stroke dashstyle="solid"/>
            </v:line>
            <v:line style="position:absolute" from="5098,3326" to="6257,3326" stroked="true" strokeweight=".5pt" strokecolor="#c1c1ff">
              <v:stroke dashstyle="solid"/>
            </v:line>
            <v:line style="position:absolute" from="5098,3337" to="6257,3337" stroked="true" strokeweight=".85pt" strokecolor="#bdbdff">
              <v:stroke dashstyle="solid"/>
            </v:line>
            <v:line style="position:absolute" from="5098,3352" to="6257,3352" stroked="true" strokeweight=".85pt" strokecolor="#bbbbff">
              <v:stroke dashstyle="solid"/>
            </v:line>
            <v:line style="position:absolute" from="5098,3367" to="6257,3367" stroked="true" strokeweight=".85pt" strokecolor="#b9b9ff">
              <v:stroke dashstyle="solid"/>
            </v:line>
            <v:line style="position:absolute" from="5098,3382" to="6257,3382" stroked="true" strokeweight=".85pt" strokecolor="#b8b8ff">
              <v:stroke dashstyle="solid"/>
            </v:line>
            <v:line style="position:absolute" from="5098,3397" to="6257,3397" stroked="true" strokeweight=".85pt" strokecolor="#b7b7ff">
              <v:stroke dashstyle="solid"/>
            </v:line>
            <v:line style="position:absolute" from="5098,3409" to="6257,3409" stroked="true" strokeweight=".5pt" strokecolor="#b5b5ff">
              <v:stroke dashstyle="solid"/>
            </v:line>
            <v:line style="position:absolute" from="5098,3420" to="6257,3420" stroked="true" strokeweight=".85pt" strokecolor="#b3b3ff">
              <v:stroke dashstyle="solid"/>
            </v:line>
            <v:line style="position:absolute" from="5098,3435" to="6257,3435" stroked="true" strokeweight=".85pt" strokecolor="#afafff">
              <v:stroke dashstyle="solid"/>
            </v:line>
            <v:shape style="position:absolute;left:5098;top:3450;width:1159;height:15" coordorigin="5098,3450" coordsize="1159,15" path="m5098,3450l6257,3450m5098,3465l6257,3465e" filled="false" stroked="true" strokeweight=".85pt" strokecolor="#acacff">
              <v:path arrowok="t"/>
              <v:stroke dashstyle="solid"/>
            </v:shape>
            <v:line style="position:absolute" from="5098,3480" to="6257,3480" stroked="true" strokeweight=".85pt" strokecolor="#aaaaff">
              <v:stroke dashstyle="solid"/>
            </v:line>
            <v:line style="position:absolute" from="5098,3491" to="6257,3491" stroked="true" strokeweight=".45pt" strokecolor="#a8a8ff">
              <v:stroke dashstyle="solid"/>
            </v:line>
            <v:line style="position:absolute" from="5098,3502" to="6257,3502" stroked="true" strokeweight=".85pt" strokecolor="#a6a6ff">
              <v:stroke dashstyle="solid"/>
            </v:line>
            <v:line style="position:absolute" from="5098,3518" to="6257,3518" stroked="true" strokeweight=".9pt" strokecolor="#a2a2ff">
              <v:stroke dashstyle="solid"/>
            </v:line>
            <v:line style="position:absolute" from="5098,3533" to="6257,3533" stroked="true" strokeweight=".85pt" strokecolor="#9f9fff">
              <v:stroke dashstyle="solid"/>
            </v:line>
            <v:line style="position:absolute" from="5098,3544" to="6257,3544" stroked="true" strokeweight=".45pt" strokecolor="#9f9fff">
              <v:stroke dashstyle="solid"/>
            </v:line>
            <v:line style="position:absolute" from="5098,3555" to="6257,3555" stroked="true" strokeweight=".85pt" strokecolor="#9d9dff">
              <v:stroke dashstyle="solid"/>
            </v:line>
            <v:line style="position:absolute" from="5098,3571" to="6257,3571" stroked="true" strokeweight=".9pt" strokecolor="#9a9aff">
              <v:stroke dashstyle="solid"/>
            </v:line>
            <v:line style="position:absolute" from="5098,3586" to="6257,3586" stroked="true" strokeweight=".85pt" strokecolor="#9595ff">
              <v:stroke dashstyle="solid"/>
            </v:line>
            <v:line style="position:absolute" from="5098,3601" to="6257,3601" stroked="true" strokeweight=".85pt" strokecolor="#9393ff">
              <v:stroke dashstyle="solid"/>
            </v:line>
            <v:line style="position:absolute" from="5098,3616" to="6257,3616" stroked="true" strokeweight=".85pt" strokecolor="#9292ff">
              <v:stroke dashstyle="solid"/>
            </v:line>
            <v:line style="position:absolute" from="5098,3631" to="6257,3631" stroked="true" strokeweight=".85pt" strokecolor="#9090ff">
              <v:stroke dashstyle="solid"/>
            </v:line>
            <v:line style="position:absolute" from="5098,3646" to="6257,3646" stroked="true" strokeweight=".85pt" strokecolor="#8d8dff">
              <v:stroke dashstyle="solid"/>
            </v:line>
            <v:line style="position:absolute" from="5098,3657" to="6257,3657" stroked="true" strokeweight=".45pt" strokecolor="#8989ff">
              <v:stroke dashstyle="solid"/>
            </v:line>
            <v:line style="position:absolute" from="5098,3668" to="6257,3668" stroked="true" strokeweight=".85pt" strokecolor="#8787ff">
              <v:stroke dashstyle="solid"/>
            </v:line>
            <v:line style="position:absolute" from="5098,3683" to="6257,3683" stroked="true" strokeweight=".85pt" strokecolor="#8585ff">
              <v:stroke dashstyle="solid"/>
            </v:line>
            <v:line style="position:absolute" from="5098,3698" to="6257,3698" stroked="true" strokeweight=".85pt" strokecolor="#8484ff">
              <v:stroke dashstyle="solid"/>
            </v:line>
            <v:line style="position:absolute" from="5098,3713" to="6257,3713" stroked="true" strokeweight=".85pt" strokecolor="#8282ff">
              <v:stroke dashstyle="solid"/>
            </v:line>
            <v:line style="position:absolute" from="5098,3728" to="6257,3728" stroked="true" strokeweight=".85pt" strokecolor="#7d7dff">
              <v:stroke dashstyle="solid"/>
            </v:line>
            <v:rect style="position:absolute;left:5098;top:3735;width:1159;height:18" filled="true" fillcolor="#7a7aff" stroked="false">
              <v:fill type="solid"/>
            </v:rect>
            <v:rect style="position:absolute;left:5098;top:3751;width:1159;height:17" filled="true" fillcolor="#7979ff" stroked="false">
              <v:fill type="solid"/>
            </v:rect>
            <v:line style="position:absolute" from="5098,3770" to="6257,3770" stroked="true" strokeweight=".45pt" strokecolor="#7777ff">
              <v:stroke dashstyle="solid"/>
            </v:line>
            <v:line style="position:absolute" from="5098,3781" to="6257,3781" stroked="true" strokeweight=".85pt" strokecolor="#7575ff">
              <v:stroke dashstyle="solid"/>
            </v:line>
            <v:line style="position:absolute" from="5098,3793" to="6257,3793" stroked="true" strokeweight=".5pt" strokecolor="#7373ff">
              <v:stroke dashstyle="solid"/>
            </v:line>
            <v:line style="position:absolute" from="5098,3804" to="6257,3804" stroked="true" strokeweight=".85pt" strokecolor="#6f6fff">
              <v:stroke dashstyle="solid"/>
            </v:line>
            <v:line style="position:absolute" from="5098,3819" to="6257,3819" stroked="true" strokeweight=".85pt" strokecolor="#6c6cff">
              <v:stroke dashstyle="solid"/>
            </v:line>
            <v:line style="position:absolute" from="5098,3831" to="6257,3831" stroked="true" strokeweight=".5pt" strokecolor="#6c6cff">
              <v:stroke dashstyle="solid"/>
            </v:line>
            <v:line style="position:absolute" from="5098,3842" to="6257,3842" stroked="true" strokeweight=".8pt" strokecolor="#6a6aff">
              <v:stroke dashstyle="solid"/>
            </v:line>
            <v:line style="position:absolute" from="5098,3853" to="6257,3853" stroked="true" strokeweight=".49992pt" strokecolor="#6868ff">
              <v:stroke dashstyle="solid"/>
            </v:line>
            <v:line style="position:absolute" from="5098,3864" to="6257,3864" stroked="true" strokeweight=".85pt" strokecolor="#6666ff">
              <v:stroke dashstyle="solid"/>
            </v:line>
            <v:line style="position:absolute" from="5098,3875" to="6257,3875" stroked="true" strokeweight=".45008pt" strokecolor="#6262ff">
              <v:stroke dashstyle="solid"/>
            </v:line>
            <v:line style="position:absolute" from="5098,3886" to="6257,3886" stroked="true" strokeweight=".85pt" strokecolor="#6060ff">
              <v:stroke dashstyle="solid"/>
            </v:line>
            <v:line style="position:absolute" from="5098,3902" to="6257,3902" stroked="true" strokeweight=".9pt" strokecolor="#5f5fff">
              <v:stroke dashstyle="solid"/>
            </v:line>
            <v:line style="position:absolute" from="5098,3913" to="6257,3913" stroked="true" strokeweight=".45pt" strokecolor="#5d5dff">
              <v:stroke dashstyle="solid"/>
            </v:line>
            <v:line style="position:absolute" from="5098,3924" to="6257,3924" stroked="true" strokeweight=".85pt" strokecolor="#5b5bff">
              <v:stroke dashstyle="solid"/>
            </v:line>
            <v:line style="position:absolute" from="5098,3936" to="6257,3936" stroked="true" strokeweight=".5pt" strokecolor="#5757ff">
              <v:stroke dashstyle="solid"/>
            </v:line>
            <v:line style="position:absolute" from="5098,3947" to="6257,3947" stroked="true" strokeweight=".85pt" strokecolor="#5555ff">
              <v:stroke dashstyle="solid"/>
            </v:line>
            <v:line style="position:absolute" from="5098,3962" to="6257,3962" stroked="true" strokeweight=".85pt" strokecolor="#5353ff">
              <v:stroke dashstyle="solid"/>
            </v:line>
            <v:line style="position:absolute" from="5098,3977" to="6257,3977" stroked="true" strokeweight=".85pt" strokecolor="#5252ff">
              <v:stroke dashstyle="solid"/>
            </v:line>
            <v:line style="position:absolute" from="5098,3992" to="6257,3992" stroked="true" strokeweight=".85pt" strokecolor="#5050ff">
              <v:stroke dashstyle="solid"/>
            </v:line>
            <v:line style="position:absolute" from="5098,4004" to="6257,4004" stroked="true" strokeweight=".5pt" strokecolor="#4d4dff">
              <v:stroke dashstyle="solid"/>
            </v:line>
            <v:line style="position:absolute" from="5098,4015" to="6257,4015" stroked="true" strokeweight=".85pt" strokecolor="#4949ff">
              <v:stroke dashstyle="solid"/>
            </v:line>
            <v:line style="position:absolute" from="5098,4027" to="6257,4027" stroked="true" strokeweight=".5pt" strokecolor="#4747ff">
              <v:stroke dashstyle="solid"/>
            </v:line>
            <v:line style="position:absolute" from="5098,4038" to="6257,4038" stroked="true" strokeweight=".8pt" strokecolor="#4646ff">
              <v:stroke dashstyle="solid"/>
            </v:line>
            <v:line style="position:absolute" from="5098,4048" to="6257,4048" stroked="true" strokeweight=".45pt" strokecolor="#4545ff">
              <v:stroke dashstyle="solid"/>
            </v:line>
            <v:rect style="position:absolute;left:5098;top:4051;width:1159;height:18" filled="true" fillcolor="#4343ff" stroked="false">
              <v:fill type="solid"/>
            </v:rect>
            <v:rect style="position:absolute;left:5098;top:4067;width:1159;height:17" filled="true" fillcolor="#4141ff" stroked="false">
              <v:fill type="solid"/>
            </v:rect>
            <v:line style="position:absolute" from="5098,4090" to="6257,4090" stroked="true" strokeweight=".85pt" strokecolor="#3c3cff">
              <v:stroke dashstyle="solid"/>
            </v:line>
            <v:line style="position:absolute" from="5098,4105" to="6257,4105" stroked="true" strokeweight=".85pt" strokecolor="#3a3aff">
              <v:stroke dashstyle="solid"/>
            </v:line>
            <v:line style="position:absolute" from="5098,4120" to="6257,4120" stroked="true" strokeweight=".85pt" strokecolor="#3939ff">
              <v:stroke dashstyle="solid"/>
            </v:line>
            <v:line style="position:absolute" from="5098,4135" to="6257,4135" stroked="true" strokeweight=".85pt" strokecolor="#3636ff">
              <v:stroke dashstyle="solid"/>
            </v:line>
            <v:line style="position:absolute" from="5098,4150" to="6257,4150" stroked="true" strokeweight=".85pt" strokecolor="#3333ff">
              <v:stroke dashstyle="solid"/>
            </v:line>
            <v:line style="position:absolute" from="5098,4162" to="6257,4162" stroked="true" strokeweight=".5pt" strokecolor="#2f2fff">
              <v:stroke dashstyle="solid"/>
            </v:line>
            <v:line style="position:absolute" from="5098,4173" to="6257,4173" stroked="true" strokeweight=".85pt" strokecolor="#2d2dff">
              <v:stroke dashstyle="solid"/>
            </v:line>
            <v:line style="position:absolute" from="5098,4188" to="6257,4188" stroked="true" strokeweight=".85pt" strokecolor="#2c2cff">
              <v:stroke dashstyle="solid"/>
            </v:line>
            <v:line style="position:absolute" from="5098,4203" to="6257,4203" stroked="true" strokeweight=".85pt" strokecolor="#2a2aff">
              <v:stroke dashstyle="solid"/>
            </v:line>
            <v:line style="position:absolute" from="5098,4215" to="6257,4215" stroked="true" strokeweight=".5pt" strokecolor="#2727ff">
              <v:stroke dashstyle="solid"/>
            </v:line>
            <v:line style="position:absolute" from="5098,4222" to="6257,4222" stroked="true" strokeweight=".45pt" strokecolor="#2323ff">
              <v:stroke dashstyle="solid"/>
            </v:line>
            <v:line style="position:absolute" from="5098,4233" to="6257,4233" stroked="true" strokeweight=".85pt" strokecolor="#2121ff">
              <v:stroke dashstyle="solid"/>
            </v:line>
            <v:line style="position:absolute" from="5098,4244" to="6257,4244" stroked="true" strokeweight=".45pt" strokecolor="#1f1fff">
              <v:stroke dashstyle="solid"/>
            </v:line>
            <v:line style="position:absolute" from="5098,4252" to="6257,4252" stroked="true" strokeweight=".5pt" strokecolor="#1e1eff">
              <v:stroke dashstyle="solid"/>
            </v:line>
            <v:line style="position:absolute" from="5098,4259" to="6257,4259" stroked="true" strokeweight=".45pt" strokecolor="#1c1cff">
              <v:stroke dashstyle="solid"/>
            </v:line>
            <v:line style="position:absolute" from="5098,4270" to="6257,4270" stroked="true" strokeweight=".85pt" strokecolor="#1a1aff">
              <v:stroke dashstyle="solid"/>
            </v:line>
            <v:line style="position:absolute" from="5098,4282" to="6257,4282" stroked="true" strokeweight=".5pt" strokecolor="#1717ff">
              <v:stroke dashstyle="solid"/>
            </v:line>
            <v:line style="position:absolute" from="5098,4290" to="6257,4290" stroked="true" strokeweight=".5pt" strokecolor="#1515ff">
              <v:stroke dashstyle="solid"/>
            </v:line>
            <v:line style="position:absolute" from="5098,4297" to="6257,4297" stroked="true" strokeweight=".45pt" strokecolor="#0e0eff">
              <v:stroke dashstyle="solid"/>
            </v:line>
            <v:line style="position:absolute" from="5098,4305" to="6257,4305" stroked="true" strokeweight=".5pt" strokecolor="#0909ff">
              <v:stroke dashstyle="solid"/>
            </v:line>
            <v:line style="position:absolute" from="5098,4312" to="6257,4312" stroked="true" strokeweight=".45pt" strokecolor="#0404ff">
              <v:stroke dashstyle="solid"/>
            </v:line>
            <v:line style="position:absolute" from="5098,4320" to="6257,4320" stroked="true" strokeweight=".5pt" strokecolor="#0000ff">
              <v:stroke dashstyle="solid"/>
            </v:line>
            <v:shape style="position:absolute;left:5102;top:2423;width:1151;height:1897" coordorigin="5102,2423" coordsize="1151,1897" path="m5246,2423l5181,2438,5131,2480,5104,2540,5102,4177,5104,4199,5129,4260,5178,4303,5243,4320,6109,4320,6132,4318,6193,4293,6236,4244,6253,4180,6253,2566,6251,2543,6226,2482,6177,2440,6112,2423,5246,2423xe" filled="false" stroked="true" strokeweight=".5pt" strokecolor="#000000">
              <v:path arrowok="t"/>
              <v:stroke dashstyle="solid"/>
            </v:shape>
            <v:shape style="position:absolute;left:1363;top:3221;width:4746;height:963" coordorigin="1363,3221" coordsize="4746,963" path="m1938,3221l1938,3642m1938,3642l6109,3642m6109,3642l5246,3913m5246,3913l6109,4184m6109,4184l1363,4184e" filled="false" stroked="true" strokeweight=".75pt" strokecolor="#00ff00">
              <v:path arrowok="t"/>
              <v:stroke dashstyle="solid"/>
            </v:shape>
            <v:shape style="position:absolute;left:2505;top:4041;width:303;height:286" type="#_x0000_t75" stroked="false">
              <v:imagedata r:id="rId38" o:title=""/>
            </v:shape>
            <v:shape style="position:absolute;left:1162;top:3022;width:878;height:1256" type="#_x0000_t75" stroked="false">
              <v:imagedata r:id="rId39" o:title=""/>
            </v:shape>
            <v:shape style="position:absolute;left:1168;top:3022;width:867;height:1248" coordorigin="1168,3022" coordsize="867,1248" path="m1873,3022l1168,4172,1329,4270,2035,3120,1873,3022xe" filled="false" stroked="true" strokeweight=".4pt" strokecolor="#000000">
              <v:path arrowok="t"/>
              <v:stroke dashstyle="solid"/>
            </v:shape>
            <v:shape style="position:absolute;left:5529;top:2074;width:133;height:114" type="#_x0000_t75" stroked="false">
              <v:imagedata r:id="rId40" o:title=""/>
            </v:shape>
            <v:shape style="position:absolute;left:5111;top:1978;width:440;height:162" coordorigin="5111,1978" coordsize="440,162" path="m5120,1978l5114,1981,5113,1986,5111,1992,5114,1997,5119,1999,5545,2140,5551,2121,5125,1980,5120,1978xe" filled="true" fillcolor="#000000" stroked="false">
              <v:path arrowok="t"/>
              <v:fill type="solid"/>
            </v:shape>
            <v:shape style="position:absolute;left:6457;top:2169;width:1082;height:2014" coordorigin="6457,2169" coordsize="1082,2014" path="m6562,4183l6564,2751m7432,3646l7434,2751m7537,2738l6457,2736m7537,2171l6457,2169m7539,2184l7537,2721m6459,2184l6457,2721e" filled="false" stroked="true" strokeweight=".75pt" strokecolor="#ff0000">
              <v:path arrowok="t"/>
              <v:stroke dashstyle="solid"/>
            </v:shape>
            <v:shape style="position:absolute;left:7042;top:1756;width:120;height:369" type="#_x0000_t75" stroked="false">
              <v:imagedata r:id="rId41" o:title=""/>
            </v:shape>
            <v:shape style="position:absolute;left:10643;top:2049;width:105;height:120" type="#_x0000_t75" stroked="false">
              <v:imagedata r:id="rId42" o:title=""/>
            </v:shape>
            <v:shape style="position:absolute;left:9252;top:1052;width:1511;height:2252" coordorigin="9252,1052" coordsize="1511,2252" path="m9802,3244l9782,3234,9682,3184,9682,3234,9254,3234,9254,3238,9252,3238,9252,3250,9254,3250,9254,3254,9682,3254,9682,3304,9782,3254,9802,3244xm10763,2049l10713,2049,10713,1052,10692,1052,10692,2079,10708,2079,10713,2079,10748,2079,10763,2049xe" filled="true" fillcolor="#000000" stroked="false">
              <v:path arrowok="t"/>
              <v:fill type="solid"/>
            </v:shape>
            <v:shape style="position:absolute;left:9682;top:3363;width:120;height:120" type="#_x0000_t75" stroked="false">
              <v:imagedata r:id="rId43" o:title=""/>
            </v:shape>
            <v:shape style="position:absolute;left:9252;top:3414;width:430;height:20" coordorigin="9252,3414" coordsize="430,20" path="m9682,3414l9253,3414,9253,3418,9252,3418,9252,3428,9254,3428,9254,3434,9682,3434,9682,3428,9682,3418,9682,3414xe" filled="true" fillcolor="#000000" stroked="false">
              <v:path arrowok="t"/>
              <v:fill type="solid"/>
            </v:shape>
            <v:shape style="position:absolute;left:9562;top:577;width:120;height:369" type="#_x0000_t75" stroked="false">
              <v:imagedata r:id="rId44" o:title=""/>
            </v:shape>
            <v:rect style="position:absolute;left:10222;top:512;width:900;height:540" filled="true" fillcolor="#ffffff" stroked="false">
              <v:fill type="solid"/>
            </v:rect>
            <v:shape style="position:absolute;left:10370;top:641;width:484;height:297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6600"/>
                        <w:position w:val="4"/>
                        <w:sz w:val="28"/>
                      </w:rPr>
                      <w:t>Q</w:t>
                    </w:r>
                    <w:r>
                      <w:rPr>
                        <w:b/>
                        <w:color w:val="FF6600"/>
                        <w:sz w:val="18"/>
                      </w:rPr>
                      <w:t>ECS</w:t>
                    </w:r>
                  </w:p>
                </w:txbxContent>
              </v:textbox>
              <w10:wrap type="none"/>
            </v:shape>
            <v:shape style="position:absolute;left:8949;top:899;width:25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Tbf</w:t>
                    </w:r>
                  </w:p>
                </w:txbxContent>
              </v:textbox>
              <w10:wrap type="none"/>
            </v:shape>
            <v:shape style="position:absolute;left:6901;top:1536;width:506;height:297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6600"/>
                        <w:position w:val="4"/>
                        <w:sz w:val="28"/>
                      </w:rPr>
                      <w:t>Q</w:t>
                    </w:r>
                    <w:r>
                      <w:rPr>
                        <w:b/>
                        <w:color w:val="FF6600"/>
                        <w:sz w:val="18"/>
                      </w:rPr>
                      <w:t>App</w:t>
                    </w:r>
                  </w:p>
                </w:txbxContent>
              </v:textbox>
              <w10:wrap type="none"/>
            </v:shape>
            <v:shape style="position:absolute;left:9606;top:1441;width:21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Vb</w:t>
                    </w:r>
                  </w:p>
                </w:txbxContent>
              </v:textbox>
              <w10:wrap type="none"/>
            </v:shape>
            <v:shape style="position:absolute;left:4580;top:1888;width:377;height:249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6600"/>
                        <w:position w:val="3"/>
                        <w:sz w:val="24"/>
                      </w:rPr>
                      <w:t>Q</w:t>
                    </w:r>
                    <w:r>
                      <w:rPr>
                        <w:b/>
                        <w:color w:val="FF6600"/>
                        <w:sz w:val="16"/>
                      </w:rPr>
                      <w:t>sbl</w:t>
                    </w:r>
                  </w:p>
                </w:txbxContent>
              </v:textbox>
              <w10:wrap type="none"/>
            </v:shape>
            <v:shape style="position:absolute;left:5780;top:1844;width:24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Tss</w:t>
                    </w:r>
                  </w:p>
                </w:txbxContent>
              </v:textbox>
              <w10:wrap type="none"/>
            </v:shape>
            <v:shape style="position:absolute;left:8661;top:1844;width:27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Tec</w:t>
                    </w:r>
                  </w:p>
                </w:txbxContent>
              </v:textbox>
              <w10:wrap type="none"/>
            </v:shape>
            <v:shape style="position:absolute;left:9993;top:1739;width:27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Tbc</w:t>
                    </w:r>
                  </w:p>
                </w:txbxContent>
              </v:textbox>
              <w10:wrap type="none"/>
            </v:shape>
            <v:shape style="position:absolute;left:6738;top:2689;width:684;height:358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Chaudière</w:t>
                    </w:r>
                  </w:p>
                  <w:p>
                    <w:pPr>
                      <w:spacing w:line="193" w:lineRule="exact" w:before="1"/>
                      <w:ind w:left="5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Appoint</w:t>
                    </w:r>
                  </w:p>
                </w:txbxContent>
              </v:textbox>
              <w10:wrap type="none"/>
            </v:shape>
            <v:shape style="position:absolute;left:7691;top:3822;width:186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Tc</w:t>
                    </w:r>
                  </w:p>
                </w:txbxContent>
              </v:textbox>
              <w10:wrap type="none"/>
            </v:shape>
            <v:shape style="position:absolute;left:9988;top:3598;width:435;height:297" type="#_x0000_t202" filled="false" stroked="false">
              <v:textbox inset="0,0,0,0">
                <w:txbxContent>
                  <w:p>
                    <w:pPr>
                      <w:spacing w:line="296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6600"/>
                        <w:position w:val="4"/>
                        <w:sz w:val="28"/>
                      </w:rPr>
                      <w:t>Q</w:t>
                    </w:r>
                    <w:r>
                      <w:rPr>
                        <w:b/>
                        <w:color w:val="FF6600"/>
                        <w:sz w:val="18"/>
                      </w:rPr>
                      <w:t>bal</w:t>
                    </w:r>
                  </w:p>
                </w:txbxContent>
              </v:textbox>
              <w10:wrap type="none"/>
            </v:shape>
            <v:shape style="position:absolute;left:7691;top:4370;width:16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Tf</w:t>
                    </w:r>
                  </w:p>
                </w:txbxContent>
              </v:textbox>
              <w10:wrap type="none"/>
            </v:shape>
            <v:shape style="position:absolute;left:5859;top:4984;width:35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Vecs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6600"/>
          <w:position w:val="4"/>
          <w:sz w:val="28"/>
        </w:rPr>
        <w:t>Q</w:t>
      </w:r>
      <w:r>
        <w:rPr>
          <w:b/>
          <w:color w:val="FF6600"/>
          <w:sz w:val="18"/>
        </w:rPr>
        <w:t>Dis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64"/>
        <w:ind w:left="802" w:right="2278" w:firstLine="0"/>
        <w:jc w:val="center"/>
        <w:rPr>
          <w:sz w:val="18"/>
        </w:rPr>
      </w:pPr>
      <w:r>
        <w:rPr>
          <w:sz w:val="18"/>
        </w:rPr>
        <w:t>Tef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3"/>
        <w:tabs>
          <w:tab w:pos="1341" w:val="left" w:leader="none"/>
        </w:tabs>
        <w:spacing w:line="244" w:lineRule="auto"/>
        <w:ind w:right="589"/>
      </w:pPr>
      <w:r>
        <w:rPr/>
        <w:t>Q</w:t>
      </w:r>
      <w:r>
        <w:rPr>
          <w:vertAlign w:val="subscript"/>
        </w:rPr>
        <w:t>ECS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  <w:tab/>
        <w:t>Besoins</w:t>
      </w:r>
      <w:r>
        <w:rPr>
          <w:spacing w:val="-11"/>
          <w:vertAlign w:val="baseline"/>
        </w:rPr>
        <w:t> </w:t>
      </w:r>
      <w:r>
        <w:rPr>
          <w:vertAlign w:val="baseline"/>
        </w:rPr>
        <w:t>utiles</w:t>
      </w:r>
      <w:r>
        <w:rPr>
          <w:spacing w:val="-5"/>
          <w:vertAlign w:val="baseline"/>
        </w:rPr>
        <w:t> </w:t>
      </w:r>
      <w:r>
        <w:rPr>
          <w:vertAlign w:val="baseline"/>
        </w:rPr>
        <w:t>en</w:t>
      </w:r>
      <w:r>
        <w:rPr>
          <w:spacing w:val="-3"/>
          <w:vertAlign w:val="baseline"/>
        </w:rPr>
        <w:t> </w:t>
      </w:r>
      <w:r>
        <w:rPr>
          <w:vertAlign w:val="baseline"/>
        </w:rPr>
        <w:t>eau</w:t>
      </w:r>
      <w:r>
        <w:rPr>
          <w:spacing w:val="-3"/>
          <w:vertAlign w:val="baseline"/>
        </w:rPr>
        <w:t> </w:t>
      </w:r>
      <w:r>
        <w:rPr>
          <w:vertAlign w:val="baseline"/>
        </w:rPr>
        <w:t>chaude</w:t>
      </w:r>
      <w:r>
        <w:rPr>
          <w:spacing w:val="-6"/>
          <w:vertAlign w:val="baseline"/>
        </w:rPr>
        <w:t> </w:t>
      </w:r>
      <w:r>
        <w:rPr>
          <w:vertAlign w:val="baseline"/>
        </w:rPr>
        <w:t>sanitaire</w:t>
      </w:r>
      <w:r>
        <w:rPr>
          <w:spacing w:val="-2"/>
          <w:vertAlign w:val="baseline"/>
        </w:rPr>
        <w:t> </w:t>
      </w:r>
      <w:r>
        <w:rPr>
          <w:vertAlign w:val="baseline"/>
        </w:rPr>
        <w:t>(«</w:t>
      </w:r>
      <w:r>
        <w:rPr>
          <w:spacing w:val="-1"/>
          <w:vertAlign w:val="baseline"/>
        </w:rPr>
        <w:t> </w:t>
      </w:r>
      <w:r>
        <w:rPr>
          <w:vertAlign w:val="baseline"/>
        </w:rPr>
        <w:t>au</w:t>
      </w:r>
      <w:r>
        <w:rPr>
          <w:spacing w:val="-3"/>
          <w:vertAlign w:val="baseline"/>
        </w:rPr>
        <w:t> </w:t>
      </w:r>
      <w:r>
        <w:rPr>
          <w:vertAlign w:val="baseline"/>
        </w:rPr>
        <w:t>robinet dans</w:t>
      </w:r>
      <w:r>
        <w:rPr>
          <w:spacing w:val="-4"/>
          <w:vertAlign w:val="baseline"/>
        </w:rPr>
        <w:t> </w:t>
      </w:r>
      <w:r>
        <w:rPr>
          <w:vertAlign w:val="baseline"/>
        </w:rPr>
        <w:t>le</w:t>
      </w:r>
      <w:r>
        <w:rPr>
          <w:spacing w:val="-3"/>
          <w:vertAlign w:val="baseline"/>
        </w:rPr>
        <w:t> </w:t>
      </w:r>
      <w:r>
        <w:rPr>
          <w:vertAlign w:val="baseline"/>
        </w:rPr>
        <w:t>cas</w:t>
      </w:r>
      <w:r>
        <w:rPr>
          <w:spacing w:val="-4"/>
          <w:vertAlign w:val="baseline"/>
        </w:rPr>
        <w:t> </w:t>
      </w:r>
      <w:r>
        <w:rPr>
          <w:vertAlign w:val="baseline"/>
        </w:rPr>
        <w:t>d’un</w:t>
      </w:r>
      <w:r>
        <w:rPr>
          <w:spacing w:val="-3"/>
          <w:vertAlign w:val="baseline"/>
        </w:rPr>
        <w:t> </w:t>
      </w:r>
      <w:r>
        <w:rPr>
          <w:vertAlign w:val="baseline"/>
        </w:rPr>
        <w:t>bâtiment»)</w:t>
      </w:r>
      <w:r>
        <w:rPr>
          <w:spacing w:val="-51"/>
          <w:vertAlign w:val="baseline"/>
        </w:rPr>
        <w:t> </w:t>
      </w:r>
      <w:r>
        <w:rPr>
          <w:vertAlign w:val="baseline"/>
        </w:rPr>
        <w:t>Q</w:t>
      </w:r>
      <w:r>
        <w:rPr>
          <w:vertAlign w:val="subscript"/>
        </w:rPr>
        <w:t>sbl</w:t>
      </w:r>
      <w:r>
        <w:rPr>
          <w:vertAlign w:val="baseline"/>
        </w:rPr>
        <w:t> :</w:t>
        <w:tab/>
        <w:t>Énergie</w:t>
      </w:r>
      <w:r>
        <w:rPr>
          <w:spacing w:val="-3"/>
          <w:vertAlign w:val="baseline"/>
        </w:rPr>
        <w:t> </w:t>
      </w:r>
      <w:r>
        <w:rPr>
          <w:vertAlign w:val="baseline"/>
        </w:rPr>
        <w:t>solaire sortie</w:t>
      </w:r>
      <w:r>
        <w:rPr>
          <w:spacing w:val="-5"/>
          <w:vertAlign w:val="baseline"/>
        </w:rPr>
        <w:t> </w:t>
      </w:r>
      <w:r>
        <w:rPr>
          <w:vertAlign w:val="baseline"/>
        </w:rPr>
        <w:t>du</w:t>
      </w:r>
      <w:r>
        <w:rPr>
          <w:spacing w:val="-6"/>
          <w:vertAlign w:val="baseline"/>
        </w:rPr>
        <w:t> </w:t>
      </w:r>
      <w:r>
        <w:rPr>
          <w:vertAlign w:val="baseline"/>
        </w:rPr>
        <w:t>ballon</w:t>
      </w:r>
    </w:p>
    <w:p>
      <w:pPr>
        <w:tabs>
          <w:tab w:pos="1341" w:val="left" w:leader="none"/>
        </w:tabs>
        <w:spacing w:line="288" w:lineRule="exact" w:before="0"/>
        <w:ind w:left="221" w:right="0" w:firstLine="0"/>
        <w:jc w:val="left"/>
        <w:rPr>
          <w:b/>
          <w:sz w:val="24"/>
        </w:rPr>
      </w:pPr>
      <w:r>
        <w:rPr>
          <w:b/>
          <w:sz w:val="24"/>
        </w:rPr>
        <w:t>Q</w:t>
      </w:r>
      <w:r>
        <w:rPr>
          <w:b/>
          <w:sz w:val="24"/>
          <w:vertAlign w:val="subscript"/>
        </w:rPr>
        <w:t>App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:</w:t>
        <w:tab/>
      </w:r>
      <w:r>
        <w:rPr>
          <w:b/>
          <w:spacing w:val="-1"/>
          <w:sz w:val="24"/>
          <w:vertAlign w:val="baseline"/>
        </w:rPr>
        <w:t>Consommation</w:t>
      </w:r>
      <w:r>
        <w:rPr>
          <w:b/>
          <w:spacing w:val="-10"/>
          <w:sz w:val="24"/>
          <w:vertAlign w:val="baseline"/>
        </w:rPr>
        <w:t> </w:t>
      </w:r>
      <w:r>
        <w:rPr>
          <w:b/>
          <w:sz w:val="24"/>
          <w:vertAlign w:val="baseline"/>
        </w:rPr>
        <w:t>d'appoint</w:t>
      </w:r>
    </w:p>
    <w:p>
      <w:pPr>
        <w:pStyle w:val="Heading3"/>
        <w:tabs>
          <w:tab w:pos="1341" w:val="left" w:leader="none"/>
        </w:tabs>
        <w:spacing w:before="3"/>
        <w:ind w:right="4775"/>
      </w:pPr>
      <w:r>
        <w:rPr/>
        <w:t>Q</w:t>
      </w:r>
      <w:r>
        <w:rPr>
          <w:vertAlign w:val="subscript"/>
        </w:rPr>
        <w:t>Dis</w:t>
      </w:r>
      <w:r>
        <w:rPr>
          <w:spacing w:val="16"/>
          <w:vertAlign w:val="baseline"/>
        </w:rPr>
        <w:t> </w:t>
      </w:r>
      <w:r>
        <w:rPr>
          <w:b w:val="0"/>
          <w:position w:val="0"/>
          <w:sz w:val="22"/>
          <w:vertAlign w:val="baseline"/>
        </w:rPr>
        <w:t>ou</w:t>
      </w:r>
      <w:r>
        <w:rPr>
          <w:b w:val="0"/>
          <w:spacing w:val="-3"/>
          <w:position w:val="0"/>
          <w:sz w:val="22"/>
          <w:vertAlign w:val="baseline"/>
        </w:rPr>
        <w:t> </w:t>
      </w:r>
      <w:r>
        <w:rPr>
          <w:vertAlign w:val="baseline"/>
        </w:rPr>
        <w:t>Q</w:t>
      </w:r>
      <w:r>
        <w:rPr>
          <w:vertAlign w:val="subscript"/>
        </w:rPr>
        <w:t>bcl</w:t>
      </w:r>
      <w:r>
        <w:rPr>
          <w:spacing w:val="-2"/>
          <w:vertAlign w:val="baseline"/>
        </w:rPr>
        <w:t> </w:t>
      </w:r>
      <w:r>
        <w:rPr>
          <w:vertAlign w:val="baseline"/>
        </w:rPr>
        <w:t>Pertes de</w:t>
      </w:r>
      <w:r>
        <w:rPr>
          <w:spacing w:val="-2"/>
          <w:vertAlign w:val="baseline"/>
        </w:rPr>
        <w:t> </w:t>
      </w:r>
      <w:r>
        <w:rPr>
          <w:vertAlign w:val="baseline"/>
        </w:rPr>
        <w:t>distribution</w:t>
      </w:r>
      <w:r>
        <w:rPr>
          <w:spacing w:val="-2"/>
          <w:vertAlign w:val="baseline"/>
        </w:rPr>
        <w:t> </w:t>
      </w:r>
      <w:r>
        <w:rPr>
          <w:vertAlign w:val="baseline"/>
        </w:rPr>
        <w:t>ou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bouclage</w:t>
      </w:r>
      <w:r>
        <w:rPr>
          <w:spacing w:val="-51"/>
          <w:vertAlign w:val="baseline"/>
        </w:rPr>
        <w:t> </w:t>
      </w:r>
      <w:r>
        <w:rPr>
          <w:vertAlign w:val="baseline"/>
        </w:rPr>
        <w:t>Q</w:t>
      </w:r>
      <w:r>
        <w:rPr>
          <w:vertAlign w:val="subscript"/>
        </w:rPr>
        <w:t>bal</w:t>
      </w:r>
      <w:r>
        <w:rPr>
          <w:spacing w:val="-1"/>
          <w:vertAlign w:val="baseline"/>
        </w:rPr>
        <w:t> </w:t>
      </w:r>
      <w:r>
        <w:rPr>
          <w:vertAlign w:val="baseline"/>
        </w:rPr>
        <w:t>:</w:t>
        <w:tab/>
        <w:t>Pertes</w:t>
      </w:r>
      <w:r>
        <w:rPr>
          <w:spacing w:val="1"/>
          <w:vertAlign w:val="baseline"/>
        </w:rPr>
        <w:t> </w:t>
      </w:r>
      <w:r>
        <w:rPr>
          <w:vertAlign w:val="baseline"/>
        </w:rPr>
        <w:t>de ballon</w:t>
      </w:r>
    </w:p>
    <w:p>
      <w:pPr>
        <w:tabs>
          <w:tab w:pos="1341" w:val="left" w:leader="none"/>
        </w:tabs>
        <w:spacing w:line="282" w:lineRule="exact" w:before="0"/>
        <w:ind w:left="221" w:right="0" w:firstLine="0"/>
        <w:jc w:val="left"/>
        <w:rPr>
          <w:b/>
          <w:sz w:val="24"/>
        </w:rPr>
      </w:pPr>
      <w:r>
        <w:rPr>
          <w:b/>
          <w:sz w:val="24"/>
        </w:rPr>
        <w:t>Q</w:t>
      </w:r>
      <w:r>
        <w:rPr>
          <w:b/>
          <w:sz w:val="24"/>
          <w:vertAlign w:val="subscript"/>
        </w:rPr>
        <w:t>stu</w:t>
      </w:r>
      <w:r>
        <w:rPr>
          <w:b/>
          <w:spacing w:val="-19"/>
          <w:sz w:val="24"/>
          <w:vertAlign w:val="baseline"/>
        </w:rPr>
        <w:t> </w:t>
      </w:r>
      <w:r>
        <w:rPr>
          <w:b/>
          <w:sz w:val="24"/>
          <w:vertAlign w:val="baseline"/>
        </w:rPr>
        <w:t>:</w:t>
        <w:tab/>
        <w:t>Énergie</w:t>
      </w:r>
      <w:r>
        <w:rPr>
          <w:b/>
          <w:spacing w:val="-6"/>
          <w:sz w:val="24"/>
          <w:vertAlign w:val="baseline"/>
        </w:rPr>
        <w:t> </w:t>
      </w:r>
      <w:r>
        <w:rPr>
          <w:b/>
          <w:sz w:val="24"/>
          <w:vertAlign w:val="baseline"/>
        </w:rPr>
        <w:t>solaire</w:t>
      </w:r>
      <w:r>
        <w:rPr>
          <w:b/>
          <w:spacing w:val="-7"/>
          <w:sz w:val="24"/>
          <w:vertAlign w:val="baseline"/>
        </w:rPr>
        <w:t> </w:t>
      </w:r>
      <w:r>
        <w:rPr>
          <w:b/>
          <w:sz w:val="24"/>
          <w:vertAlign w:val="baseline"/>
        </w:rPr>
        <w:t>thermique</w:t>
      </w:r>
      <w:r>
        <w:rPr>
          <w:b/>
          <w:spacing w:val="-7"/>
          <w:sz w:val="24"/>
          <w:vertAlign w:val="baseline"/>
        </w:rPr>
        <w:t> </w:t>
      </w:r>
      <w:r>
        <w:rPr>
          <w:b/>
          <w:sz w:val="24"/>
          <w:vertAlign w:val="baseline"/>
        </w:rPr>
        <w:t>utile</w:t>
      </w:r>
      <w:r>
        <w:rPr>
          <w:b/>
          <w:spacing w:val="-7"/>
          <w:sz w:val="24"/>
          <w:vertAlign w:val="baseline"/>
        </w:rPr>
        <w:t> </w:t>
      </w:r>
      <w:r>
        <w:rPr>
          <w:b/>
          <w:sz w:val="24"/>
          <w:vertAlign w:val="baseline"/>
        </w:rPr>
        <w:t>(=Q</w:t>
      </w:r>
      <w:r>
        <w:rPr>
          <w:b/>
          <w:sz w:val="24"/>
          <w:vertAlign w:val="subscript"/>
        </w:rPr>
        <w:t>Sbl</w:t>
      </w:r>
      <w:r>
        <w:rPr>
          <w:b/>
          <w:spacing w:val="9"/>
          <w:sz w:val="24"/>
          <w:vertAlign w:val="baseline"/>
        </w:rPr>
        <w:t> </w:t>
      </w:r>
      <w:r>
        <w:rPr>
          <w:b/>
          <w:sz w:val="24"/>
          <w:vertAlign w:val="baseline"/>
        </w:rPr>
        <w:t>pour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les</w:t>
      </w:r>
      <w:r>
        <w:rPr>
          <w:b/>
          <w:spacing w:val="-6"/>
          <w:sz w:val="24"/>
          <w:vertAlign w:val="baseline"/>
        </w:rPr>
        <w:t> </w:t>
      </w:r>
      <w:r>
        <w:rPr>
          <w:b/>
          <w:sz w:val="24"/>
          <w:vertAlign w:val="baseline"/>
        </w:rPr>
        <w:t>schémas</w:t>
      </w:r>
      <w:r>
        <w:rPr>
          <w:b/>
          <w:spacing w:val="-4"/>
          <w:sz w:val="24"/>
          <w:vertAlign w:val="baseline"/>
        </w:rPr>
        <w:t> </w:t>
      </w:r>
      <w:r>
        <w:rPr>
          <w:b/>
          <w:sz w:val="24"/>
          <w:vertAlign w:val="baseline"/>
        </w:rPr>
        <w:t>avec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un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ballon</w:t>
      </w:r>
      <w:r>
        <w:rPr>
          <w:b/>
          <w:spacing w:val="-9"/>
          <w:sz w:val="24"/>
          <w:vertAlign w:val="baseline"/>
        </w:rPr>
        <w:t> </w:t>
      </w:r>
      <w:r>
        <w:rPr>
          <w:b/>
          <w:sz w:val="24"/>
          <w:vertAlign w:val="baseline"/>
        </w:rPr>
        <w:t>divisé)</w:t>
      </w:r>
    </w:p>
    <w:p>
      <w:pPr>
        <w:spacing w:line="220" w:lineRule="exact" w:before="0"/>
        <w:ind w:left="137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Pour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ballons </w:t>
      </w:r>
      <w:r>
        <w:rPr>
          <w:rFonts w:ascii="Arial" w:hAnsi="Arial"/>
          <w:b/>
          <w:sz w:val="20"/>
          <w:u w:val="thick"/>
        </w:rPr>
        <w:t>avec appoint intégré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faut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faire le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calcul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suivant :</w:t>
      </w:r>
    </w:p>
    <w:p>
      <w:pPr>
        <w:spacing w:before="0"/>
        <w:ind w:left="1541" w:right="3572" w:firstLine="0"/>
        <w:jc w:val="left"/>
        <w:rPr>
          <w:sz w:val="20"/>
        </w:rPr>
      </w:pPr>
      <w:r>
        <w:rPr>
          <w:sz w:val="20"/>
        </w:rPr>
        <w:t>Qstu = Vecs x (4180 / 3600) x (Tss – Tef) – (Qapp - Qst,ref )</w:t>
      </w:r>
      <w:r>
        <w:rPr>
          <w:spacing w:val="-43"/>
          <w:sz w:val="20"/>
        </w:rPr>
        <w:t> </w:t>
      </w:r>
      <w:r>
        <w:rPr>
          <w:sz w:val="20"/>
        </w:rPr>
        <w:t>Qst,ref</w:t>
      </w:r>
      <w:r>
        <w:rPr>
          <w:spacing w:val="-1"/>
          <w:sz w:val="20"/>
        </w:rPr>
        <w:t> </w:t>
      </w:r>
      <w:r>
        <w:rPr>
          <w:sz w:val="20"/>
        </w:rPr>
        <w:t>=</w:t>
      </w:r>
      <w:r>
        <w:rPr>
          <w:spacing w:val="-1"/>
          <w:sz w:val="20"/>
        </w:rPr>
        <w:t> </w:t>
      </w:r>
      <w:r>
        <w:rPr>
          <w:sz w:val="20"/>
        </w:rPr>
        <w:t>0,16</w:t>
      </w:r>
      <w:r>
        <w:rPr>
          <w:spacing w:val="-2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(Vst)^0,5</w:t>
      </w:r>
      <w:r>
        <w:rPr>
          <w:spacing w:val="-1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[Tst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Tloc</w:t>
      </w:r>
      <w:r>
        <w:rPr>
          <w:spacing w:val="2"/>
          <w:sz w:val="20"/>
        </w:rPr>
        <w:t> </w:t>
      </w:r>
      <w:r>
        <w:rPr>
          <w:sz w:val="20"/>
        </w:rPr>
        <w:t>]</w:t>
      </w:r>
      <w:r>
        <w:rPr>
          <w:spacing w:val="-3"/>
          <w:sz w:val="20"/>
        </w:rPr>
        <w:t> 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Njm.</w:t>
      </w:r>
      <w:r>
        <w:rPr>
          <w:spacing w:val="-2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1000</w:t>
      </w:r>
    </w:p>
    <w:p>
      <w:pPr>
        <w:spacing w:line="261" w:lineRule="auto" w:before="9"/>
        <w:ind w:left="1519" w:right="99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Vst [l] : volume de stockage de référence égal au volume occupé par la partie appoint dans le ballon bi-énergie, Tst :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température de stockage = 55 °C (même si les no rmes EN 12976 ou ENV 12977 indiquent une température de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stockage de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référence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52,5 °C),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Tloc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: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température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du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local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où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est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situé le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ballon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(15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°C si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local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non chauffé),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Njm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: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nombre de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jours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du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mois</w:t>
      </w:r>
    </w:p>
    <w:p>
      <w:pPr>
        <w:pStyle w:val="BodyText"/>
        <w:spacing w:before="3"/>
        <w:rPr>
          <w:rFonts w:ascii="Arial MT"/>
          <w:sz w:val="16"/>
        </w:rPr>
      </w:pPr>
    </w:p>
    <w:p>
      <w:pPr>
        <w:pStyle w:val="BodyText"/>
        <w:ind w:left="101" w:right="422"/>
      </w:pPr>
      <w:r>
        <w:rPr>
          <w:b/>
          <w:u w:val="single"/>
        </w:rPr>
        <w:t>NOTA</w:t>
      </w:r>
      <w:r>
        <w:rPr>
          <w:b/>
          <w:spacing w:val="3"/>
        </w:rPr>
        <w:t> </w:t>
      </w:r>
      <w:r>
        <w:rPr/>
        <w:t>: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bâtiment,</w:t>
      </w:r>
      <w:r>
        <w:rPr>
          <w:spacing w:val="1"/>
        </w:rPr>
        <w:t> </w:t>
      </w:r>
      <w:r>
        <w:rPr/>
        <w:t>pour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schéma</w:t>
      </w:r>
      <w:r>
        <w:rPr>
          <w:spacing w:val="4"/>
        </w:rPr>
        <w:t> </w:t>
      </w:r>
      <w:r>
        <w:rPr/>
        <w:t>avec</w:t>
      </w:r>
      <w:r>
        <w:rPr>
          <w:spacing w:val="3"/>
        </w:rPr>
        <w:t> </w:t>
      </w:r>
      <w:r>
        <w:rPr/>
        <w:t>valorisation</w:t>
      </w:r>
      <w:r>
        <w:rPr>
          <w:spacing w:val="3"/>
        </w:rPr>
        <w:t> </w:t>
      </w:r>
      <w:r>
        <w:rPr/>
        <w:t>du</w:t>
      </w:r>
      <w:r>
        <w:rPr>
          <w:spacing w:val="4"/>
        </w:rPr>
        <w:t> </w:t>
      </w:r>
      <w:r>
        <w:rPr/>
        <w:t>solaire</w:t>
      </w:r>
      <w:r>
        <w:rPr>
          <w:spacing w:val="4"/>
        </w:rPr>
        <w:t> </w:t>
      </w:r>
      <w:r>
        <w:rPr/>
        <w:t>sur</w:t>
      </w:r>
      <w:r>
        <w:rPr>
          <w:spacing w:val="2"/>
        </w:rPr>
        <w:t> </w:t>
      </w:r>
      <w:r>
        <w:rPr/>
        <w:t>bouclage,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Qstu</w:t>
      </w:r>
      <w:r>
        <w:rPr>
          <w:spacing w:val="2"/>
        </w:rPr>
        <w:t> </w:t>
      </w:r>
      <w:r>
        <w:rPr/>
        <w:t>doit</w:t>
      </w:r>
      <w:r>
        <w:rPr>
          <w:spacing w:val="-52"/>
        </w:rPr>
        <w:t> </w:t>
      </w:r>
      <w:r>
        <w:rPr/>
        <w:t>comptabliser</w:t>
      </w:r>
      <w:r>
        <w:rPr>
          <w:spacing w:val="1"/>
        </w:rPr>
        <w:t> </w:t>
      </w:r>
      <w:r>
        <w:rPr/>
        <w:t>la part</w:t>
      </w:r>
      <w:r>
        <w:rPr>
          <w:spacing w:val="4"/>
        </w:rPr>
        <w:t> </w:t>
      </w:r>
      <w:r>
        <w:rPr/>
        <w:t>valorisée</w:t>
      </w:r>
      <w:r>
        <w:rPr>
          <w:spacing w:val="1"/>
        </w:rPr>
        <w:t> </w:t>
      </w:r>
      <w:r>
        <w:rPr/>
        <w:t>sur</w:t>
      </w:r>
      <w:r>
        <w:rPr>
          <w:spacing w:val="3"/>
        </w:rPr>
        <w:t> </w:t>
      </w:r>
      <w:r>
        <w:rPr/>
        <w:t>le</w:t>
      </w:r>
      <w:r>
        <w:rPr>
          <w:spacing w:val="1"/>
        </w:rPr>
        <w:t> </w:t>
      </w:r>
      <w:r>
        <w:rPr/>
        <w:t>bouclage</w:t>
      </w:r>
    </w:p>
    <w:p>
      <w:pPr>
        <w:pStyle w:val="BodyText"/>
        <w:spacing w:before="12"/>
        <w:rPr>
          <w:sz w:val="23"/>
        </w:rPr>
      </w:pPr>
    </w:p>
    <w:p>
      <w:pPr>
        <w:pStyle w:val="Heading3"/>
        <w:numPr>
          <w:ilvl w:val="0"/>
          <w:numId w:val="15"/>
        </w:numPr>
        <w:tabs>
          <w:tab w:pos="213" w:val="left" w:leader="none"/>
        </w:tabs>
        <w:spacing w:line="240" w:lineRule="auto" w:before="0" w:after="0"/>
        <w:ind w:left="212" w:right="0" w:hanging="112"/>
        <w:jc w:val="left"/>
      </w:pPr>
      <w:r>
        <w:rPr/>
        <w:t>Le</w:t>
      </w:r>
      <w:r>
        <w:rPr>
          <w:spacing w:val="-2"/>
        </w:rPr>
        <w:t> </w:t>
      </w:r>
      <w:r>
        <w:rPr/>
        <w:t>rendement</w:t>
      </w:r>
      <w:r>
        <w:rPr>
          <w:spacing w:val="-5"/>
        </w:rPr>
        <w:t> </w:t>
      </w:r>
      <w:r>
        <w:rPr/>
        <w:t>global</w:t>
      </w:r>
      <w:r>
        <w:rPr>
          <w:spacing w:val="-8"/>
        </w:rPr>
        <w:t> </w:t>
      </w:r>
      <w:r>
        <w:rPr/>
        <w:t>en</w:t>
      </w:r>
      <w:r>
        <w:rPr>
          <w:spacing w:val="-4"/>
        </w:rPr>
        <w:t> </w:t>
      </w:r>
      <w:r>
        <w:rPr/>
        <w:t>% :</w:t>
      </w:r>
    </w:p>
    <w:p>
      <w:pPr>
        <w:spacing w:before="1"/>
        <w:ind w:left="101" w:right="0" w:firstLine="0"/>
        <w:jc w:val="left"/>
        <w:rPr>
          <w:b/>
          <w:sz w:val="24"/>
        </w:rPr>
      </w:pPr>
      <w:r>
        <w:rPr>
          <w:b/>
          <w:position w:val="3"/>
          <w:sz w:val="24"/>
        </w:rPr>
        <w:t>η</w:t>
      </w:r>
      <w:r>
        <w:rPr>
          <w:b/>
          <w:sz w:val="24"/>
        </w:rPr>
        <w:t>G</w:t>
      </w:r>
      <w:r>
        <w:rPr>
          <w:b/>
          <w:spacing w:val="18"/>
          <w:sz w:val="24"/>
        </w:rPr>
        <w:t> </w:t>
      </w:r>
      <w:r>
        <w:rPr>
          <w:position w:val="3"/>
          <w:sz w:val="24"/>
        </w:rPr>
        <w:t>=</w:t>
      </w:r>
      <w:r>
        <w:rPr>
          <w:spacing w:val="1"/>
          <w:position w:val="3"/>
          <w:sz w:val="24"/>
        </w:rPr>
        <w:t> </w:t>
      </w:r>
      <w:r>
        <w:rPr>
          <w:b/>
          <w:position w:val="3"/>
          <w:sz w:val="24"/>
        </w:rPr>
        <w:t>Q</w:t>
      </w:r>
      <w:r>
        <w:rPr>
          <w:b/>
          <w:sz w:val="24"/>
        </w:rPr>
        <w:t>ECS</w:t>
      </w:r>
      <w:r>
        <w:rPr>
          <w:b/>
          <w:spacing w:val="17"/>
          <w:sz w:val="24"/>
        </w:rPr>
        <w:t> </w:t>
      </w:r>
      <w:r>
        <w:rPr>
          <w:b/>
          <w:position w:val="3"/>
          <w:sz w:val="24"/>
        </w:rPr>
        <w:t>/</w:t>
      </w:r>
      <w:r>
        <w:rPr>
          <w:b/>
          <w:spacing w:val="-2"/>
          <w:position w:val="3"/>
          <w:sz w:val="24"/>
        </w:rPr>
        <w:t> </w:t>
      </w:r>
      <w:r>
        <w:rPr>
          <w:b/>
          <w:position w:val="3"/>
          <w:sz w:val="24"/>
        </w:rPr>
        <w:t>(Q</w:t>
      </w:r>
      <w:r>
        <w:rPr>
          <w:b/>
          <w:sz w:val="24"/>
        </w:rPr>
        <w:t>App</w:t>
      </w:r>
      <w:r>
        <w:rPr>
          <w:b/>
          <w:spacing w:val="15"/>
          <w:sz w:val="24"/>
        </w:rPr>
        <w:t> </w:t>
      </w:r>
      <w:r>
        <w:rPr>
          <w:b/>
          <w:position w:val="3"/>
          <w:sz w:val="24"/>
        </w:rPr>
        <w:t>+</w:t>
      </w:r>
      <w:r>
        <w:rPr>
          <w:b/>
          <w:spacing w:val="-2"/>
          <w:position w:val="3"/>
          <w:sz w:val="24"/>
        </w:rPr>
        <w:t> </w:t>
      </w:r>
      <w:r>
        <w:rPr>
          <w:b/>
          <w:position w:val="3"/>
          <w:sz w:val="24"/>
        </w:rPr>
        <w:t>Q</w:t>
      </w:r>
      <w:r>
        <w:rPr>
          <w:b/>
          <w:sz w:val="24"/>
        </w:rPr>
        <w:t>Stu</w:t>
      </w:r>
      <w:r>
        <w:rPr>
          <w:b/>
          <w:position w:val="3"/>
          <w:sz w:val="24"/>
        </w:rPr>
        <w:t>)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Heading3"/>
        <w:numPr>
          <w:ilvl w:val="0"/>
          <w:numId w:val="15"/>
        </w:numPr>
        <w:tabs>
          <w:tab w:pos="213" w:val="left" w:leader="none"/>
        </w:tabs>
        <w:spacing w:line="240" w:lineRule="auto" w:before="0" w:after="0"/>
        <w:ind w:left="212" w:right="0" w:hanging="112"/>
        <w:jc w:val="left"/>
      </w:pPr>
      <w:r>
        <w:rPr/>
        <w:t>La</w:t>
      </w:r>
      <w:r>
        <w:rPr>
          <w:spacing w:val="-5"/>
        </w:rPr>
        <w:t> </w:t>
      </w:r>
      <w:r>
        <w:rPr/>
        <w:t>productivité</w:t>
      </w:r>
      <w:r>
        <w:rPr>
          <w:spacing w:val="-10"/>
        </w:rPr>
        <w:t> </w:t>
      </w:r>
      <w:r>
        <w:rPr/>
        <w:t>s'exprime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kWh/m²</w:t>
      </w:r>
      <w:r>
        <w:rPr>
          <w:spacing w:val="-7"/>
        </w:rPr>
        <w:t> </w:t>
      </w:r>
      <w:r>
        <w:rPr/>
        <w:t>:</w:t>
      </w:r>
      <w:r>
        <w:rPr>
          <w:spacing w:val="-1"/>
        </w:rPr>
        <w:t> </w:t>
      </w:r>
      <w:r>
        <w:rPr/>
        <w:t>Productivité</w:t>
      </w:r>
      <w:r>
        <w:rPr>
          <w:spacing w:val="-13"/>
        </w:rPr>
        <w:t> </w:t>
      </w:r>
      <w:r>
        <w:rPr/>
        <w:t>=</w:t>
      </w:r>
      <w:r>
        <w:rPr>
          <w:spacing w:val="-3"/>
        </w:rPr>
        <w:t> </w:t>
      </w:r>
      <w:r>
        <w:rPr/>
        <w:t>Q</w:t>
      </w:r>
      <w:r>
        <w:rPr>
          <w:position w:val="-2"/>
        </w:rPr>
        <w:t>STU</w:t>
      </w:r>
      <w:r>
        <w:rPr>
          <w:spacing w:val="14"/>
          <w:position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(surface</w:t>
      </w:r>
      <w:r>
        <w:rPr>
          <w:spacing w:val="-6"/>
        </w:rPr>
        <w:t> </w:t>
      </w:r>
      <w:r>
        <w:rPr/>
        <w:t>utile</w:t>
      </w:r>
      <w:r>
        <w:rPr>
          <w:spacing w:val="-7"/>
        </w:rPr>
        <w:t> </w:t>
      </w:r>
      <w:r>
        <w:rPr/>
        <w:t>des</w:t>
      </w:r>
      <w:r>
        <w:rPr>
          <w:spacing w:val="-1"/>
        </w:rPr>
        <w:t> </w:t>
      </w:r>
      <w:r>
        <w:rPr/>
        <w:t>capteurs)</w:t>
      </w:r>
    </w:p>
    <w:p>
      <w:pPr>
        <w:pStyle w:val="ListParagraph"/>
        <w:numPr>
          <w:ilvl w:val="0"/>
          <w:numId w:val="15"/>
        </w:numPr>
        <w:tabs>
          <w:tab w:pos="213" w:val="left" w:leader="none"/>
        </w:tabs>
        <w:spacing w:line="240" w:lineRule="auto" w:before="284" w:after="0"/>
        <w:ind w:left="212" w:right="0" w:hanging="112"/>
        <w:jc w:val="left"/>
        <w:rPr>
          <w:b/>
          <w:sz w:val="24"/>
        </w:rPr>
      </w:pPr>
      <w:r>
        <w:rPr>
          <w:b/>
          <w:sz w:val="24"/>
        </w:rPr>
        <w:t>Taux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couverture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besoins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énergie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solaire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 %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Taux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couverture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</w:t>
      </w:r>
      <w:r>
        <w:rPr>
          <w:b/>
          <w:position w:val="-2"/>
          <w:sz w:val="24"/>
        </w:rPr>
        <w:t>STU</w:t>
      </w:r>
      <w:r>
        <w:rPr>
          <w:b/>
          <w:sz w:val="24"/>
        </w:rPr>
        <w:t>/Q</w:t>
      </w:r>
      <w:r>
        <w:rPr>
          <w:b/>
          <w:position w:val="-2"/>
          <w:sz w:val="24"/>
        </w:rPr>
        <w:t>ECS</w:t>
      </w:r>
    </w:p>
    <w:p>
      <w:pPr>
        <w:pStyle w:val="Heading3"/>
        <w:numPr>
          <w:ilvl w:val="0"/>
          <w:numId w:val="15"/>
        </w:numPr>
        <w:tabs>
          <w:tab w:pos="213" w:val="left" w:leader="none"/>
        </w:tabs>
        <w:spacing w:line="240" w:lineRule="auto" w:before="286" w:after="0"/>
        <w:ind w:left="212" w:right="0" w:hanging="112"/>
        <w:jc w:val="left"/>
      </w:pPr>
      <w:r>
        <w:rPr/>
        <w:t>Taux</w:t>
      </w:r>
      <w:r>
        <w:rPr>
          <w:spacing w:val="-1"/>
        </w:rPr>
        <w:t> </w:t>
      </w:r>
      <w:r>
        <w:rPr/>
        <w:t>d'économie</w:t>
      </w:r>
      <w:r>
        <w:rPr>
          <w:spacing w:val="-5"/>
        </w:rPr>
        <w:t> </w:t>
      </w:r>
      <w:r>
        <w:rPr/>
        <w:t>d’énergie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Taux</w:t>
      </w:r>
      <w:r>
        <w:rPr>
          <w:spacing w:val="-1"/>
        </w:rPr>
        <w:t> </w:t>
      </w:r>
      <w:r>
        <w:rPr/>
        <w:t>d'économie</w:t>
      </w:r>
      <w:r>
        <w:rPr>
          <w:spacing w:val="-2"/>
        </w:rPr>
        <w:t> </w:t>
      </w:r>
      <w:r>
        <w:rPr/>
        <w:t>d'énergie</w:t>
      </w:r>
      <w:r>
        <w:rPr>
          <w:spacing w:val="-5"/>
        </w:rPr>
        <w:t> </w:t>
      </w:r>
      <w:r>
        <w:rPr/>
        <w:t>=</w:t>
      </w:r>
      <w:r>
        <w:rPr>
          <w:spacing w:val="-1"/>
        </w:rPr>
        <w:t> </w:t>
      </w:r>
      <w:r>
        <w:rPr/>
        <w:t>Q</w:t>
      </w:r>
      <w:r>
        <w:rPr>
          <w:position w:val="-2"/>
        </w:rPr>
        <w:t>STU</w:t>
      </w:r>
      <w:r>
        <w:rPr>
          <w:spacing w:val="17"/>
          <w:position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(Q</w:t>
      </w:r>
      <w:r>
        <w:rPr>
          <w:position w:val="-2"/>
        </w:rPr>
        <w:t>App</w:t>
      </w:r>
      <w:r>
        <w:rPr>
          <w:spacing w:val="13"/>
          <w:position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Q</w:t>
      </w:r>
      <w:r>
        <w:rPr>
          <w:position w:val="-2"/>
        </w:rPr>
        <w:t>STU</w:t>
      </w:r>
      <w:r>
        <w:rPr/>
        <w:t>)</w:t>
      </w:r>
    </w:p>
    <w:p>
      <w:pPr>
        <w:spacing w:after="0" w:line="240" w:lineRule="auto"/>
        <w:jc w:val="left"/>
        <w:sectPr>
          <w:pgSz w:w="11930" w:h="16850"/>
          <w:pgMar w:header="0" w:footer="700" w:top="920" w:bottom="900" w:left="1200" w:right="86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311.850006pt;width:595.25pt;height:530.1pt;mso-position-horizontal-relative:page;mso-position-vertical-relative:page;z-index:-16548352" coordorigin="0,6237" coordsize="11905,10602">
            <v:shape style="position:absolute;left:10577;top:15965;width:158;height:158" type="#_x0000_t75" stroked="false">
              <v:imagedata r:id="rId46" o:title=""/>
            </v:shape>
            <v:shape style="position:absolute;left:1514;top:15532;width:2230;height:197" type="#_x0000_t75" stroked="false">
              <v:imagedata r:id="rId47" o:title=""/>
            </v:shape>
            <v:shape style="position:absolute;left:3658;top:15532;width:6473;height:197" type="#_x0000_t75" stroked="false">
              <v:imagedata r:id="rId48" o:title=""/>
            </v:shape>
            <v:shape style="position:absolute;left:9758;top:15726;width:329;height:197" type="#_x0000_t75" stroked="false">
              <v:imagedata r:id="rId49" o:title=""/>
            </v:shape>
            <v:shape style="position:absolute;left:8327;top:15924;width:959;height:197" type="#_x0000_t75" stroked="false">
              <v:imagedata r:id="rId50" o:title=""/>
            </v:shape>
            <v:shape style="position:absolute;left:9206;top:15924;width:256;height:197" type="#_x0000_t75" stroked="false">
              <v:imagedata r:id="rId51" o:title=""/>
            </v:shape>
            <v:shape style="position:absolute;left:9376;top:15924;width:309;height:197" type="#_x0000_t75" stroked="false">
              <v:imagedata r:id="rId52" o:title=""/>
            </v:shape>
            <v:shape style="position:absolute;left:9599;top:15924;width:330;height:197" type="#_x0000_t75" stroked="false">
              <v:imagedata r:id="rId53" o:title=""/>
            </v:shape>
            <v:shape style="position:absolute;left:9847;top:15924;width:285;height:197" type="#_x0000_t75" stroked="false">
              <v:imagedata r:id="rId54" o:title=""/>
            </v:shape>
            <v:rect style="position:absolute;left:0;top:6237;width:11905;height:10602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52"/>
        <w:ind w:left="11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4926838</wp:posOffset>
            </wp:positionH>
            <wp:positionV relativeFrom="paragraph">
              <wp:posOffset>216227</wp:posOffset>
            </wp:positionV>
            <wp:extent cx="631189" cy="170687"/>
            <wp:effectExtent l="0" t="0" r="0" b="0"/>
            <wp:wrapNone/>
            <wp:docPr id="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8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1.350006pt;margin-top:-3.854236pt;width:184.5pt;height:357.9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5"/>
                  </w:tblGrid>
                  <w:tr>
                    <w:trPr>
                      <w:trHeight w:val="825" w:hRule="atLeast"/>
                    </w:trPr>
                    <w:tc>
                      <w:tcPr>
                        <w:tcW w:w="3675" w:type="dxa"/>
                        <w:tcBorders>
                          <w:bottom w:val="single" w:sz="4" w:space="0" w:color="808080"/>
                        </w:tcBorders>
                      </w:tcPr>
                      <w:p>
                        <w:pPr>
                          <w:pStyle w:val="TableParagraph"/>
                          <w:spacing w:line="242" w:lineRule="auto" w:before="140"/>
                          <w:ind w:left="777" w:right="1000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LES COLLECTIONS DE</w:t>
                        </w:r>
                        <w:r>
                          <w:rPr>
                            <w:rFonts w:ascii="Calibri" w:hAnsi="Calibri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L’</w:t>
                        </w:r>
                      </w:p>
                    </w:tc>
                  </w:tr>
                  <w:tr>
                    <w:trPr>
                      <w:trHeight w:val="1078" w:hRule="atLeast"/>
                    </w:trPr>
                    <w:tc>
                      <w:tcPr>
                        <w:tcW w:w="3675" w:type="dxa"/>
                        <w:tcBorders>
                          <w:top w:val="single" w:sz="4" w:space="0" w:color="80808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40"/>
                          <w:ind w:left="7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FAITS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CHIFFRES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7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L’ADEME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référent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Elle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fournit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77" w:right="2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analyses objectives à partir d’indicateurs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chiffrés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régulièrement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 jour.</w:t>
                        </w:r>
                      </w:p>
                    </w:tc>
                  </w:tr>
                  <w:tr>
                    <w:trPr>
                      <w:trHeight w:val="1456" w:hRule="atLeast"/>
                    </w:trPr>
                    <w:tc>
                      <w:tcPr>
                        <w:tcW w:w="36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28"/>
                          <w:ind w:left="777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CLÉS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POUR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AGIR</w:t>
                        </w:r>
                      </w:p>
                      <w:p>
                        <w:pPr>
                          <w:pStyle w:val="TableParagraph"/>
                          <w:ind w:left="777" w:right="2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L’ADEME facilitateur : Elle élabore 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guides pratiques pour aider les acteurs à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mettre en œuvre leurs projets de façon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méthodique et/ou en conformité avec la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réglementation.</w:t>
                        </w:r>
                      </w:p>
                    </w:tc>
                  </w:tr>
                  <w:tr>
                    <w:trPr>
                      <w:trHeight w:val="1064" w:hRule="atLeast"/>
                    </w:trPr>
                    <w:tc>
                      <w:tcPr>
                        <w:tcW w:w="36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28"/>
                          <w:ind w:left="7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L’ONT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FAIT</w:t>
                        </w:r>
                      </w:p>
                      <w:p>
                        <w:pPr>
                          <w:pStyle w:val="TableParagraph"/>
                          <w:ind w:left="777" w:right="5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L’ADEME catalyseur : Les acteurs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témoignent de leurs expériences et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partagent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leur savoir-faire.</w:t>
                        </w:r>
                      </w:p>
                    </w:tc>
                  </w:tr>
                  <w:tr>
                    <w:trPr>
                      <w:trHeight w:val="1261" w:hRule="atLeast"/>
                    </w:trPr>
                    <w:tc>
                      <w:tcPr>
                        <w:tcW w:w="36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7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EXPERTISES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77" w:right="2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L’ADEME expert : Elle rend compte 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résultats de recherches, études et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réalisations collectives menées sous son</w:t>
                        </w:r>
                        <w:r>
                          <w:rPr>
                            <w:spacing w:val="-3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regard</w:t>
                        </w:r>
                      </w:p>
                    </w:tc>
                  </w:tr>
                  <w:tr>
                    <w:trPr>
                      <w:trHeight w:val="1441" w:hRule="atLeast"/>
                    </w:trPr>
                    <w:tc>
                      <w:tcPr>
                        <w:tcW w:w="36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5" w:lineRule="exact" w:before="128"/>
                          <w:ind w:left="7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HORIZONS</w:t>
                        </w:r>
                      </w:p>
                      <w:p>
                        <w:pPr>
                          <w:pStyle w:val="TableParagraph"/>
                          <w:ind w:left="777" w:righ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L’ADEME tournée vers l’avenir : Elle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propose une vision prospective et réaliste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 enjeux de la transition énergétique et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écologique, pour un futur désirable à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construire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ensemble.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L'ADEME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BREF</w:t>
      </w:r>
    </w:p>
    <w:p>
      <w:pPr>
        <w:spacing w:before="110"/>
        <w:ind w:left="118" w:right="4428" w:firstLine="0"/>
        <w:jc w:val="left"/>
        <w:rPr>
          <w:sz w:val="22"/>
        </w:rPr>
      </w:pPr>
      <w:r>
        <w:rPr/>
        <w:pict>
          <v:shape style="position:absolute;margin-left:347.096802pt;margin-top:28.342222pt;width:22.25pt;height:22.2pt;mso-position-horizontal-relative:page;mso-position-vertical-relative:paragraph;z-index:15740416" coordorigin="6942,567" coordsize="445,444" path="m7164,567l7094,578,7033,610,6985,658,6953,719,6942,788,6942,789,6953,859,6985,920,7033,968,7094,999,7164,1011,7234,999,7295,968,7343,920,7356,895,7039,895,7028,892,7018,886,7012,877,7010,865,7012,854,7018,845,7028,839,7039,836,7046,836,7096,775,7094,771,7093,767,7093,763,7096,751,7102,742,7111,736,7122,734,7255,734,7263,724,7261,721,7260,716,7260,712,7262,701,7268,691,7278,685,7289,683,7356,683,7343,658,7295,610,7234,578,7164,567xm7117,791l7066,854,7067,858,7068,862,7068,865,7066,877,7060,886,7050,892,7039,895,7356,895,7375,859,7377,843,7206,843,7194,841,7185,835,7179,825,7177,814,7177,811,7177,810,7150,792,7119,792,7117,791xm7284,741l7233,805,7234,808,7234,810,7235,814,7232,825,7226,835,7217,841,7206,843,7377,843,7386,789,7386,788,7378,741,7286,741,7284,741xm7046,836l7041,836,7045,837,7046,836xm7255,734l7122,734,7134,736,7143,742,7149,751,7151,763,7151,765,7151,768,7150,771,7186,794,7190,788,7198,785,7214,785,7255,734xm7140,785l7135,789,7129,792,7150,792,7140,785xm7214,785l7208,785,7213,786,7214,785xm7356,683l7289,683,7300,685,7310,691,7316,701,7318,712,7316,723,7310,733,7300,739,7289,741,7378,741,7375,719,7356,683xe" filled="true" fillcolor="#1d1d1b" stroked="false">
            <v:path arrowok="t"/>
            <v:fill type="solid"/>
            <w10:wrap type="none"/>
          </v:shape>
        </w:pict>
      </w:r>
      <w:r>
        <w:rPr>
          <w:sz w:val="22"/>
        </w:rPr>
        <w:t>À l’ADEME - l’Agence de la transition écologique -</w:t>
      </w:r>
      <w:r>
        <w:rPr>
          <w:spacing w:val="1"/>
          <w:sz w:val="22"/>
        </w:rPr>
        <w:t> </w:t>
      </w:r>
      <w:r>
        <w:rPr>
          <w:sz w:val="22"/>
        </w:rPr>
        <w:t>nous sommes résolument engagés dans la lutte</w:t>
      </w:r>
      <w:r>
        <w:rPr>
          <w:spacing w:val="1"/>
          <w:sz w:val="22"/>
        </w:rPr>
        <w:t> </w:t>
      </w:r>
      <w:r>
        <w:rPr>
          <w:sz w:val="22"/>
        </w:rPr>
        <w:t>contre le réchauffement climatique et la dégradation</w:t>
      </w:r>
      <w:r>
        <w:rPr>
          <w:spacing w:val="-47"/>
          <w:sz w:val="22"/>
        </w:rPr>
        <w:t> </w:t>
      </w:r>
      <w:r>
        <w:rPr>
          <w:sz w:val="22"/>
        </w:rPr>
        <w:t>des ressources.</w:t>
      </w:r>
    </w:p>
    <w:p>
      <w:pPr>
        <w:pStyle w:val="BodyText"/>
        <w:spacing w:before="1"/>
        <w:rPr>
          <w:sz w:val="22"/>
        </w:rPr>
      </w:pPr>
    </w:p>
    <w:p>
      <w:pPr>
        <w:spacing w:line="240" w:lineRule="auto" w:before="0"/>
        <w:ind w:left="118" w:right="4494" w:firstLine="0"/>
        <w:jc w:val="left"/>
        <w:rPr>
          <w:sz w:val="22"/>
        </w:rPr>
      </w:pPr>
      <w:r>
        <w:rPr/>
        <w:pict>
          <v:shape style="position:absolute;margin-left:347.092957pt;margin-top:8.89222pt;width:22.25pt;height:22.2pt;mso-position-horizontal-relative:page;mso-position-vertical-relative:paragraph;z-index:15740928" coordorigin="6942,178" coordsize="445,444" path="m7164,178l7094,189,7033,221,6985,269,6953,330,6942,400,6953,470,6985,531,7033,579,7094,610,7164,622,7234,610,7295,579,7343,531,7352,513,7075,513,7049,503,7030,484,7019,458,7019,431,7029,406,7048,386,7071,376,7095,374,7169,374,7280,299,7286,295,7357,295,7343,269,7295,221,7234,189,7164,178xm7214,374l7152,416,7158,440,7155,463,7145,485,7127,502,7102,513,7075,513,7352,513,7375,470,7384,410,7245,410,7238,409,7234,403,7214,374xm7096,399l7079,400,7062,407,7050,419,7043,435,7043,453,7050,470,7063,482,7079,488,7097,488,7113,481,7126,468,7132,452,7132,435,7125,419,7112,406,7096,399xm7253,348l7235,360,7255,389,7258,395,7257,403,7245,410,7384,410,7386,404,7298,404,7290,402,7286,396,7253,348xm7357,295l7286,295,7293,296,7301,308,7300,316,7294,320,7273,334,7306,382,7310,388,7309,396,7303,400,7298,404,7386,404,7386,400,7375,330,7357,295xm7169,374l7095,374,7118,381,7138,395,7169,374xe" filled="true" fillcolor="#1d1d1b" stroked="false">
            <v:path arrowok="t"/>
            <v:fill type="solid"/>
            <w10:wrap type="none"/>
          </v:shape>
        </w:pict>
      </w:r>
      <w:r>
        <w:rPr>
          <w:sz w:val="22"/>
        </w:rPr>
        <w:t>Sur tous les fronts, nous mobilisons les citoyens, les</w:t>
      </w:r>
      <w:r>
        <w:rPr>
          <w:spacing w:val="1"/>
          <w:sz w:val="22"/>
        </w:rPr>
        <w:t> </w:t>
      </w:r>
      <w:r>
        <w:rPr>
          <w:sz w:val="22"/>
        </w:rPr>
        <w:t>acteurs économiques et les territoires, leur donnons</w:t>
      </w:r>
      <w:r>
        <w:rPr>
          <w:spacing w:val="-47"/>
          <w:sz w:val="22"/>
        </w:rPr>
        <w:t> </w:t>
      </w:r>
      <w:r>
        <w:rPr>
          <w:sz w:val="22"/>
        </w:rPr>
        <w:t>les moyens de progresser vers une société économe</w:t>
      </w:r>
      <w:r>
        <w:rPr>
          <w:spacing w:val="-47"/>
          <w:sz w:val="22"/>
        </w:rPr>
        <w:t> </w:t>
      </w:r>
      <w:r>
        <w:rPr>
          <w:sz w:val="22"/>
        </w:rPr>
        <w:t>en ressources, plus sobre en carbone, plus juste et</w:t>
      </w:r>
      <w:r>
        <w:rPr>
          <w:spacing w:val="1"/>
          <w:sz w:val="22"/>
        </w:rPr>
        <w:t> </w:t>
      </w:r>
      <w:r>
        <w:rPr>
          <w:sz w:val="22"/>
        </w:rPr>
        <w:t>harmonieuse.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118" w:right="4428" w:firstLine="0"/>
        <w:jc w:val="left"/>
        <w:rPr>
          <w:sz w:val="22"/>
        </w:rPr>
      </w:pPr>
      <w:r>
        <w:rPr/>
        <w:pict>
          <v:group style="position:absolute;margin-left:347.092957pt;margin-top:1.212216pt;width:22.25pt;height:22.2pt;mso-position-horizontal-relative:page;mso-position-vertical-relative:paragraph;z-index:15741440" coordorigin="6942,24" coordsize="445,444">
            <v:shape style="position:absolute;left:6941;top:24;width:445;height:444" coordorigin="6942,24" coordsize="445,444" path="m7164,24l7094,36,7033,67,6985,115,6953,176,6942,246,6953,316,6985,377,7033,425,7094,457,7164,468,7234,457,7295,425,7343,377,7375,316,7386,246,7375,176,7343,115,7295,67,7234,36,7164,24xe" filled="true" fillcolor="#1d1d1b" stroked="false">
              <v:path arrowok="t"/>
              <v:fill type="solid"/>
            </v:shape>
            <v:shape style="position:absolute;left:7015;top:134;width:302;height:218" type="#_x0000_t75" stroked="false">
              <v:imagedata r:id="rId56" o:title=""/>
            </v:shape>
            <w10:wrap type="none"/>
          </v:group>
        </w:pict>
      </w:r>
      <w:r>
        <w:rPr>
          <w:sz w:val="22"/>
        </w:rPr>
        <w:t>Dans tous les domaines - énergie, air, économie</w:t>
      </w:r>
      <w:r>
        <w:rPr>
          <w:spacing w:val="1"/>
          <w:sz w:val="22"/>
        </w:rPr>
        <w:t> </w:t>
      </w:r>
      <w:r>
        <w:rPr>
          <w:sz w:val="22"/>
        </w:rPr>
        <w:t>circulaire, alimentation, déchets, sols, etc., nous</w:t>
      </w:r>
      <w:r>
        <w:rPr>
          <w:spacing w:val="1"/>
          <w:sz w:val="22"/>
        </w:rPr>
        <w:t> </w:t>
      </w:r>
      <w:r>
        <w:rPr>
          <w:sz w:val="22"/>
        </w:rPr>
        <w:t>conseillons, facilitons et aidons au financement de</w:t>
      </w:r>
      <w:r>
        <w:rPr>
          <w:spacing w:val="1"/>
          <w:sz w:val="22"/>
        </w:rPr>
        <w:t> </w:t>
      </w:r>
      <w:r>
        <w:rPr>
          <w:sz w:val="22"/>
        </w:rPr>
        <w:t>nombreux</w:t>
      </w:r>
      <w:r>
        <w:rPr>
          <w:spacing w:val="-2"/>
          <w:sz w:val="22"/>
        </w:rPr>
        <w:t> </w:t>
      </w:r>
      <w:r>
        <w:rPr>
          <w:sz w:val="22"/>
        </w:rPr>
        <w:t>projets,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recherche</w:t>
      </w:r>
      <w:r>
        <w:rPr>
          <w:spacing w:val="-1"/>
          <w:sz w:val="22"/>
        </w:rPr>
        <w:t> </w:t>
      </w:r>
      <w:r>
        <w:rPr>
          <w:sz w:val="22"/>
        </w:rPr>
        <w:t>jusqu’au</w:t>
      </w:r>
      <w:r>
        <w:rPr>
          <w:spacing w:val="-3"/>
          <w:sz w:val="22"/>
        </w:rPr>
        <w:t> </w:t>
      </w:r>
      <w:r>
        <w:rPr>
          <w:sz w:val="22"/>
        </w:rPr>
        <w:t>partage</w:t>
      </w:r>
    </w:p>
    <w:p>
      <w:pPr>
        <w:tabs>
          <w:tab w:pos="5617" w:val="left" w:leader="none"/>
        </w:tabs>
        <w:spacing w:before="1"/>
        <w:ind w:left="118" w:right="0" w:firstLine="0"/>
        <w:jc w:val="left"/>
        <w:rPr>
          <w:sz w:val="22"/>
        </w:rPr>
      </w:pP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solutions.</w:t>
        <w:tab/>
      </w:r>
      <w:r>
        <w:rPr>
          <w:position w:val="-24"/>
          <w:sz w:val="22"/>
        </w:rPr>
        <w:drawing>
          <wp:inline distT="0" distB="0" distL="0" distR="0">
            <wp:extent cx="287654" cy="287655"/>
            <wp:effectExtent l="0" t="0" r="0" b="0"/>
            <wp:docPr id="3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4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  <w:sz w:val="22"/>
        </w:rPr>
      </w:r>
    </w:p>
    <w:p>
      <w:pPr>
        <w:spacing w:line="240" w:lineRule="auto" w:before="75"/>
        <w:ind w:left="118" w:right="4979" w:firstLine="0"/>
        <w:jc w:val="left"/>
        <w:rPr>
          <w:sz w:val="22"/>
        </w:rPr>
      </w:pPr>
      <w:r>
        <w:rPr/>
        <w:pict>
          <v:shape style="position:absolute;margin-left:347.09201pt;margin-top:40.532635pt;width:22.25pt;height:22.2pt;mso-position-horizontal-relative:page;mso-position-vertical-relative:paragraph;z-index:15741952" coordorigin="6942,811" coordsize="445,444" path="m7223,1050l7212,1037,7198,1027,7182,1021,7165,1018,7148,1021,7132,1027,7118,1037,7107,1050,7223,1050xm7386,1033l7377,974,7375,962,7360,934,7343,902,7332,891,7332,1058,7332,1078,7324,1085,7004,1085,6996,1078,6996,1058,7004,1050,7067,1050,7070,1042,7074,1034,7079,1027,7058,1006,7051,1000,7051,988,7065,974,7076,974,7083,981,7105,1002,7114,996,7124,991,7135,987,7146,984,7146,974,7146,942,7154,934,7174,934,7182,942,7182,984,7193,987,7204,990,7215,995,7224,1001,7245,981,7252,974,7263,974,7270,981,7277,988,7277,1000,7250,1026,7255,1032,7258,1038,7261,1045,7262,1047,7262,1048,7263,1050,7324,1050,7332,1058,7332,891,7295,854,7234,822,7164,811,7094,822,7033,854,6985,902,6953,962,6942,1033,6953,1103,6985,1164,7033,1212,7094,1243,7164,1254,7234,1243,7295,1212,7343,1164,7375,1103,7378,1085,7386,1033xe" filled="true" fillcolor="#1d1d1b" stroked="false">
            <v:path arrowok="t"/>
            <v:fill type="solid"/>
            <w10:wrap type="none"/>
          </v:shape>
        </w:pict>
      </w:r>
      <w:r>
        <w:rPr>
          <w:sz w:val="22"/>
        </w:rPr>
        <w:t>À tous les niveaux, nous mettons nos capacités</w:t>
      </w:r>
      <w:r>
        <w:rPr>
          <w:spacing w:val="-47"/>
          <w:sz w:val="22"/>
        </w:rPr>
        <w:t> </w:t>
      </w:r>
      <w:r>
        <w:rPr>
          <w:sz w:val="22"/>
        </w:rPr>
        <w:t>d’expertise et de prospective au service des</w:t>
      </w:r>
      <w:r>
        <w:rPr>
          <w:spacing w:val="1"/>
          <w:sz w:val="22"/>
        </w:rPr>
        <w:t> </w:t>
      </w:r>
      <w:r>
        <w:rPr>
          <w:sz w:val="22"/>
        </w:rPr>
        <w:t>politiques publiques.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4566" w:firstLine="0"/>
        <w:jc w:val="left"/>
        <w:rPr>
          <w:sz w:val="22"/>
        </w:rPr>
      </w:pPr>
      <w:r>
        <w:rPr>
          <w:sz w:val="22"/>
        </w:rPr>
        <w:t>L’ADEME est un établissement public sous la tutelle</w:t>
      </w:r>
      <w:r>
        <w:rPr>
          <w:spacing w:val="-47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ministère</w:t>
      </w:r>
      <w:r>
        <w:rPr>
          <w:spacing w:val="1"/>
          <w:sz w:val="22"/>
        </w:rPr>
        <w:t> </w:t>
      </w:r>
      <w:r>
        <w:rPr>
          <w:sz w:val="22"/>
        </w:rPr>
        <w:t>de la Transition</w:t>
      </w:r>
      <w:r>
        <w:rPr>
          <w:spacing w:val="-2"/>
          <w:sz w:val="22"/>
        </w:rPr>
        <w:t> </w:t>
      </w:r>
      <w:r>
        <w:rPr>
          <w:sz w:val="22"/>
        </w:rPr>
        <w:t>écologique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du</w:t>
      </w:r>
    </w:p>
    <w:p>
      <w:pPr>
        <w:spacing w:before="1"/>
        <w:ind w:left="118" w:right="5181" w:firstLine="0"/>
        <w:jc w:val="left"/>
        <w:rPr>
          <w:sz w:val="22"/>
        </w:rPr>
      </w:pPr>
      <w:r>
        <w:rPr>
          <w:sz w:val="22"/>
        </w:rPr>
        <w:t>ministère de l’Enseignement supérieur, de la</w:t>
      </w:r>
      <w:r>
        <w:rPr>
          <w:spacing w:val="-47"/>
          <w:sz w:val="22"/>
        </w:rPr>
        <w:t> </w:t>
      </w:r>
      <w:r>
        <w:rPr>
          <w:sz w:val="22"/>
        </w:rPr>
        <w:t>Recherche et de</w:t>
      </w:r>
      <w:r>
        <w:rPr>
          <w:spacing w:val="1"/>
          <w:sz w:val="22"/>
        </w:rPr>
        <w:t> </w:t>
      </w:r>
      <w:r>
        <w:rPr>
          <w:sz w:val="22"/>
        </w:rPr>
        <w:t>l’Innovation.</w:t>
      </w:r>
    </w:p>
    <w:p>
      <w:pPr>
        <w:spacing w:after="0"/>
        <w:jc w:val="left"/>
        <w:rPr>
          <w:sz w:val="22"/>
        </w:rPr>
        <w:sectPr>
          <w:footerReference w:type="default" r:id="rId45"/>
          <w:pgSz w:w="11910" w:h="16840"/>
          <w:pgMar w:footer="0" w:header="0" w:top="1580" w:bottom="0" w:left="1320" w:right="12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09pt;margin-top:1.899883pt;width:595.25pt;height:840.05pt;mso-position-horizontal-relative:page;mso-position-vertical-relative:page;z-index:-16544768" coordorigin="0,38" coordsize="11905,16801">
            <v:shape style="position:absolute;left:10577;top:15965;width:158;height:158" type="#_x0000_t75" stroked="false">
              <v:imagedata r:id="rId46" o:title=""/>
            </v:shape>
            <v:shape style="position:absolute;left:1514;top:15532;width:2230;height:197" type="#_x0000_t75" stroked="false">
              <v:imagedata r:id="rId47" o:title=""/>
            </v:shape>
            <v:shape style="position:absolute;left:3658;top:15532;width:6473;height:197" type="#_x0000_t75" stroked="false">
              <v:imagedata r:id="rId48" o:title=""/>
            </v:shape>
            <v:shape style="position:absolute;left:9758;top:15726;width:329;height:197" type="#_x0000_t75" stroked="false">
              <v:imagedata r:id="rId59" o:title=""/>
            </v:shape>
            <v:shape style="position:absolute;left:8327;top:15924;width:959;height:197" type="#_x0000_t75" stroked="false">
              <v:imagedata r:id="rId50" o:title=""/>
            </v:shape>
            <v:shape style="position:absolute;left:9206;top:15924;width:256;height:197" type="#_x0000_t75" stroked="false">
              <v:imagedata r:id="rId51" o:title=""/>
            </v:shape>
            <v:shape style="position:absolute;left:9376;top:15924;width:309;height:197" type="#_x0000_t75" stroked="false">
              <v:imagedata r:id="rId52" o:title=""/>
            </v:shape>
            <v:shape style="position:absolute;left:9599;top:15924;width:330;height:197" type="#_x0000_t75" stroked="false">
              <v:imagedata r:id="rId53" o:title=""/>
            </v:shape>
            <v:shape style="position:absolute;left:9847;top:15924;width:285;height:197" type="#_x0000_t75" stroked="false">
              <v:imagedata r:id="rId54" o:title=""/>
            </v:shape>
            <v:shape style="position:absolute;left:0;top:38;width:11905;height:16801" type="#_x0000_t75" stroked="false">
              <v:imagedata r:id="rId6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8"/>
        <w:ind w:left="413" w:right="5448" w:firstLine="0"/>
        <w:jc w:val="left"/>
        <w:rPr>
          <w:rFonts w:ascii="Calibri Light"/>
          <w:sz w:val="32"/>
        </w:rPr>
      </w:pPr>
      <w:r>
        <w:rPr>
          <w:rFonts w:ascii="Calibri Light"/>
          <w:color w:val="810E3E"/>
          <w:sz w:val="32"/>
        </w:rPr>
        <w:t>Cahier</w:t>
      </w:r>
      <w:r>
        <w:rPr>
          <w:rFonts w:ascii="Calibri Light"/>
          <w:color w:val="810E3E"/>
          <w:spacing w:val="-6"/>
          <w:sz w:val="32"/>
        </w:rPr>
        <w:t> </w:t>
      </w:r>
      <w:r>
        <w:rPr>
          <w:rFonts w:ascii="Calibri Light"/>
          <w:color w:val="810E3E"/>
          <w:sz w:val="32"/>
        </w:rPr>
        <w:t>des</w:t>
      </w:r>
      <w:r>
        <w:rPr>
          <w:rFonts w:ascii="Calibri Light"/>
          <w:color w:val="810E3E"/>
          <w:spacing w:val="-7"/>
          <w:sz w:val="32"/>
        </w:rPr>
        <w:t> </w:t>
      </w:r>
      <w:r>
        <w:rPr>
          <w:rFonts w:ascii="Calibri Light"/>
          <w:color w:val="810E3E"/>
          <w:sz w:val="32"/>
        </w:rPr>
        <w:t>charges</w:t>
      </w:r>
      <w:r>
        <w:rPr>
          <w:rFonts w:ascii="Calibri Light"/>
          <w:color w:val="810E3E"/>
          <w:spacing w:val="-4"/>
          <w:sz w:val="32"/>
        </w:rPr>
        <w:t> </w:t>
      </w:r>
      <w:r>
        <w:rPr>
          <w:rFonts w:ascii="Calibri Light"/>
          <w:color w:val="810E3E"/>
          <w:sz w:val="32"/>
        </w:rPr>
        <w:t>ADEME</w:t>
      </w:r>
      <w:r>
        <w:rPr>
          <w:rFonts w:ascii="Calibri Light"/>
          <w:color w:val="810E3E"/>
          <w:spacing w:val="-70"/>
          <w:sz w:val="32"/>
        </w:rPr>
        <w:t> </w:t>
      </w:r>
      <w:r>
        <w:rPr>
          <w:rFonts w:ascii="Calibri Light"/>
          <w:color w:val="810E3E"/>
          <w:sz w:val="32"/>
        </w:rPr>
        <w:t>ETUDE</w:t>
      </w:r>
      <w:r>
        <w:rPr>
          <w:rFonts w:ascii="Calibri Light"/>
          <w:color w:val="810E3E"/>
          <w:spacing w:val="-8"/>
          <w:sz w:val="32"/>
        </w:rPr>
        <w:t> </w:t>
      </w:r>
      <w:r>
        <w:rPr>
          <w:rFonts w:ascii="Calibri Light"/>
          <w:color w:val="810E3E"/>
          <w:sz w:val="32"/>
        </w:rPr>
        <w:t>DE</w:t>
      </w:r>
      <w:r>
        <w:rPr>
          <w:rFonts w:ascii="Calibri Light"/>
          <w:color w:val="810E3E"/>
          <w:spacing w:val="-9"/>
          <w:sz w:val="32"/>
        </w:rPr>
        <w:t> </w:t>
      </w:r>
      <w:r>
        <w:rPr>
          <w:rFonts w:ascii="Calibri Light"/>
          <w:color w:val="810E3E"/>
          <w:sz w:val="32"/>
        </w:rPr>
        <w:t>FAISABILITE</w:t>
      </w:r>
    </w:p>
    <w:p>
      <w:pPr>
        <w:spacing w:before="1"/>
        <w:ind w:left="413" w:right="5447" w:firstLine="0"/>
        <w:jc w:val="left"/>
        <w:rPr>
          <w:rFonts w:ascii="Calibri Light" w:hAnsi="Calibri Light"/>
          <w:sz w:val="32"/>
        </w:rPr>
      </w:pPr>
      <w:r>
        <w:rPr>
          <w:rFonts w:ascii="Calibri Light" w:hAnsi="Calibri Light"/>
          <w:color w:val="810E3E"/>
          <w:spacing w:val="-3"/>
          <w:sz w:val="32"/>
        </w:rPr>
        <w:t>ET DE DIMENSIONNEMENT</w:t>
      </w:r>
      <w:r>
        <w:rPr>
          <w:rFonts w:ascii="Calibri Light" w:hAnsi="Calibri Light"/>
          <w:color w:val="810E3E"/>
          <w:spacing w:val="-70"/>
          <w:sz w:val="32"/>
        </w:rPr>
        <w:t> </w:t>
      </w:r>
      <w:r>
        <w:rPr>
          <w:rFonts w:ascii="Calibri Light" w:hAnsi="Calibri Light"/>
          <w:color w:val="810E3E"/>
          <w:sz w:val="32"/>
        </w:rPr>
        <w:t>D’UNE INSTALLATION</w:t>
      </w:r>
      <w:r>
        <w:rPr>
          <w:rFonts w:ascii="Calibri Light" w:hAnsi="Calibri Light"/>
          <w:color w:val="810E3E"/>
          <w:spacing w:val="1"/>
          <w:sz w:val="32"/>
        </w:rPr>
        <w:t> </w:t>
      </w:r>
      <w:r>
        <w:rPr>
          <w:rFonts w:ascii="Calibri Light" w:hAnsi="Calibri Light"/>
          <w:color w:val="810E3E"/>
          <w:sz w:val="32"/>
        </w:rPr>
        <w:t>SOLAIRE</w:t>
      </w:r>
      <w:r>
        <w:rPr>
          <w:rFonts w:ascii="Calibri Light" w:hAnsi="Calibri Light"/>
          <w:color w:val="810E3E"/>
          <w:spacing w:val="-8"/>
          <w:sz w:val="32"/>
        </w:rPr>
        <w:t> </w:t>
      </w:r>
      <w:r>
        <w:rPr>
          <w:rFonts w:ascii="Calibri Light" w:hAnsi="Calibri Light"/>
          <w:color w:val="810E3E"/>
          <w:sz w:val="32"/>
        </w:rPr>
        <w:t>THERMIQUE</w:t>
      </w:r>
    </w:p>
    <w:sectPr>
      <w:footerReference w:type="default" r:id="rId58"/>
      <w:pgSz w:w="11910" w:h="16840"/>
      <w:pgMar w:footer="0" w:header="0" w:top="158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7.384003pt;margin-top:797.039978pt;width:449.4pt;height:19.6pt;mso-position-horizontal-relative:page;mso-position-vertical-relative:page;z-index:-16559104" coordorigin="1748,15941" coordsize="8988,392">
          <v:shape style="position:absolute;left:10577;top:15965;width:158;height:158" type="#_x0000_t75" stroked="false">
            <v:imagedata r:id="rId1" o:title=""/>
          </v:shape>
          <v:shape style="position:absolute;left:1747;top:15940;width:2230;height:197" type="#_x0000_t75" stroked="false">
            <v:imagedata r:id="rId2" o:title=""/>
          </v:shape>
          <v:shape style="position:absolute;left:3891;top:15940;width:5346;height:197" type="#_x0000_t75" stroked="false">
            <v:imagedata r:id="rId3" o:title=""/>
          </v:shape>
          <v:shape style="position:absolute;left:9160;top:15940;width:1404;height:197" type="#_x0000_t75" stroked="false">
            <v:imagedata r:id="rId4" o:title=""/>
          </v:shape>
          <v:shape style="position:absolute;left:8805;top:16135;width:959;height:197" type="#_x0000_t75" stroked="false">
            <v:imagedata r:id="rId5" o:title=""/>
          </v:shape>
          <v:shape style="position:absolute;left:9683;top:16135;width:256;height:197" type="#_x0000_t75" stroked="false">
            <v:imagedata r:id="rId6" o:title=""/>
          </v:shape>
          <v:shape style="position:absolute;left:9854;top:16135;width:309;height:197" type="#_x0000_t75" stroked="false">
            <v:imagedata r:id="rId7" o:title=""/>
          </v:shape>
          <v:shape style="position:absolute;left:10077;top:16135;width:330;height:197" type="#_x0000_t75" stroked="false">
            <v:imagedata r:id="rId8" o:title=""/>
          </v:shape>
          <v:shape style="position:absolute;left:10324;top:16135;width:285;height:197" type="#_x0000_t75" stroked="false">
            <v:imagedata r:id="rId9" o:title="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5.344002pt;margin-top:797.039978pt;width:451.45pt;height:19.6pt;mso-position-horizontal-relative:page;mso-position-vertical-relative:page;z-index:-16558592" coordorigin="1707,15941" coordsize="9029,392">
          <v:shape style="position:absolute;left:10577;top:15965;width:158;height:158" type="#_x0000_t75" stroked="false">
            <v:imagedata r:id="rId1" o:title=""/>
          </v:shape>
          <v:shape style="position:absolute;left:1706;top:15940;width:2230;height:197" type="#_x0000_t75" stroked="false">
            <v:imagedata r:id="rId2" o:title=""/>
          </v:shape>
          <v:shape style="position:absolute;left:3850;top:15940;width:5346;height:197" type="#_x0000_t75" stroked="false">
            <v:imagedata r:id="rId3" o:title=""/>
          </v:shape>
          <v:shape style="position:absolute;left:9119;top:15940;width:1404;height:197" type="#_x0000_t75" stroked="false">
            <v:imagedata r:id="rId4" o:title=""/>
          </v:shape>
          <v:shape style="position:absolute;left:8764;top:16135;width:959;height:197" type="#_x0000_t75" stroked="false">
            <v:imagedata r:id="rId5" o:title=""/>
          </v:shape>
          <v:shape style="position:absolute;left:9642;top:16135;width:256;height:197" type="#_x0000_t75" stroked="false">
            <v:imagedata r:id="rId6" o:title=""/>
          </v:shape>
          <v:shape style="position:absolute;left:9813;top:16135;width:309;height:197" type="#_x0000_t75" stroked="false">
            <v:imagedata r:id="rId7" o:title=""/>
          </v:shape>
          <v:shape style="position:absolute;left:10036;top:16135;width:330;height:197" type="#_x0000_t75" stroked="false">
            <v:imagedata r:id="rId8" o:title=""/>
          </v:shape>
          <v:shape style="position:absolute;left:10283;top:16135;width:285;height:197" type="#_x0000_t75" stroked="false">
            <v:imagedata r:id="rId9" o:title=""/>
          </v:shape>
          <w10:wrap type="non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0.543999pt;margin-top:797.039978pt;width:456.25pt;height:19.6pt;mso-position-horizontal-relative:page;mso-position-vertical-relative:page;z-index:-16558080" coordorigin="1611,15941" coordsize="9125,392">
          <v:shape style="position:absolute;left:10577;top:15965;width:158;height:158" type="#_x0000_t75" stroked="false">
            <v:imagedata r:id="rId1" o:title=""/>
          </v:shape>
          <v:shape style="position:absolute;left:1610;top:15940;width:2230;height:197" type="#_x0000_t75" stroked="false">
            <v:imagedata r:id="rId2" o:title=""/>
          </v:shape>
          <v:shape style="position:absolute;left:3754;top:15940;width:6750;height:197" type="#_x0000_t75" stroked="false">
            <v:imagedata r:id="rId3" o:title=""/>
          </v:shape>
          <v:shape style="position:absolute;left:8745;top:16135;width:959;height:197" type="#_x0000_t75" stroked="false">
            <v:imagedata r:id="rId4" o:title=""/>
          </v:shape>
          <v:shape style="position:absolute;left:9623;top:16135;width:256;height:197" type="#_x0000_t75" stroked="false">
            <v:imagedata r:id="rId5" o:title=""/>
          </v:shape>
          <v:shape style="position:absolute;left:9794;top:16135;width:309;height:197" type="#_x0000_t75" stroked="false">
            <v:imagedata r:id="rId6" o:title=""/>
          </v:shape>
          <v:shape style="position:absolute;left:10017;top:16135;width:330;height:197" type="#_x0000_t75" stroked="false">
            <v:imagedata r:id="rId7" o:title=""/>
          </v:shape>
          <v:shape style="position:absolute;left:10264;top:16135;width:285;height:197" type="#_x0000_t75" stroked="false">
            <v:imagedata r:id="rId8" o:title=""/>
          </v:shape>
          <w10:wrap type="non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212" w:hanging="112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4" w:hanging="1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48" w:hanging="1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12" w:hanging="1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76" w:hanging="1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40" w:hanging="1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04" w:hanging="1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68" w:hanging="1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32" w:hanging="112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1" w:hanging="118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2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3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4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4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1" w:hanging="36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218" w:hanging="118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2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2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3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4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4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51" w:hanging="360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922" w:hanging="341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14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8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02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96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90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84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78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2" w:hanging="341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638" w:hanging="41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8" w:hanging="418"/>
        <w:jc w:val="left"/>
      </w:pPr>
      <w:rPr>
        <w:rFonts w:hint="default" w:ascii="Calibri" w:hAnsi="Calibri" w:eastAsia="Calibri" w:cs="Calibri"/>
        <w:b/>
        <w:bCs/>
        <w:i/>
        <w:iCs/>
        <w:spacing w:val="-1"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66" w:hanging="545"/>
        <w:jc w:val="left"/>
      </w:pPr>
      <w:rPr>
        <w:rFonts w:hint="default" w:ascii="Calibri" w:hAnsi="Calibri" w:eastAsia="Calibri" w:cs="Calibri"/>
        <w:b/>
        <w:bCs/>
        <w:i/>
        <w:iCs/>
        <w:spacing w:val="-2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-"/>
      <w:lvlJc w:val="left"/>
      <w:pPr>
        <w:ind w:left="581" w:hanging="341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4">
      <w:start w:val="0"/>
      <w:numFmt w:val="bullet"/>
      <w:lvlText w:val="-"/>
      <w:lvlJc w:val="left"/>
      <w:pPr>
        <w:ind w:left="1277" w:hanging="344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0" w:hanging="34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40" w:hanging="34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570" w:hanging="34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000" w:hanging="344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922" w:hanging="341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14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8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02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96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90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84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78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2" w:hanging="341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941" w:hanging="392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32" w:hanging="39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24" w:hanging="39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6" w:hanging="39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8" w:hanging="39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00" w:hanging="39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92" w:hanging="39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84" w:hanging="39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6" w:hanging="392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766" w:hanging="545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766" w:hanging="545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66" w:hanging="545"/>
        <w:jc w:val="left"/>
      </w:pPr>
      <w:rPr>
        <w:rFonts w:hint="default" w:ascii="Calibri" w:hAnsi="Calibri" w:eastAsia="Calibri" w:cs="Calibri"/>
        <w:b/>
        <w:bCs/>
        <w:i/>
        <w:iCs/>
        <w:spacing w:val="-2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-"/>
      <w:lvlJc w:val="left"/>
      <w:pPr>
        <w:ind w:left="1296" w:hanging="360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5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5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0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58" w:hanging="360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519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5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8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2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5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92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519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5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88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2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5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2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92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941" w:hanging="341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32" w:hanging="3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24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6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8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00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92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84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76" w:hanging="34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296" w:hanging="360"/>
      </w:pPr>
      <w:rPr>
        <w:rFonts w:hint="default" w:ascii="Arial MT" w:hAnsi="Arial MT" w:eastAsia="Arial MT" w:cs="Arial MT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901" w:hanging="360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84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6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3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2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0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91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38" w:hanging="41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8" w:hanging="418"/>
        <w:jc w:val="left"/>
      </w:pPr>
      <w:rPr>
        <w:rFonts w:hint="default" w:ascii="Calibri" w:hAnsi="Calibri" w:eastAsia="Calibri" w:cs="Calibri"/>
        <w:b/>
        <w:bCs/>
        <w:i/>
        <w:iCs/>
        <w:spacing w:val="-1"/>
        <w:w w:val="100"/>
        <w:sz w:val="28"/>
        <w:szCs w:val="28"/>
        <w:lang w:val="fr-FR" w:eastAsia="en-US" w:bidi="ar-SA"/>
      </w:rPr>
    </w:lvl>
    <w:lvl w:ilvl="2">
      <w:start w:val="0"/>
      <w:numFmt w:val="bullet"/>
      <w:lvlText w:val="-"/>
      <w:lvlJc w:val="left"/>
      <w:pPr>
        <w:ind w:left="667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fr-FR" w:eastAsia="en-US" w:bidi="ar-SA"/>
      </w:rPr>
    </w:lvl>
    <w:lvl w:ilvl="3">
      <w:start w:val="0"/>
      <w:numFmt w:val="bullet"/>
      <w:lvlText w:val=""/>
      <w:lvlJc w:val="left"/>
      <w:pPr>
        <w:ind w:left="1901" w:hanging="360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37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7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44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86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18" w:hanging="298"/>
        <w:jc w:val="left"/>
      </w:pPr>
      <w:rPr>
        <w:rFonts w:hint="default" w:ascii="Calibri" w:hAnsi="Calibri" w:eastAsia="Calibri" w:cs="Calibri"/>
        <w:b/>
        <w:bCs/>
        <w:w w:val="100"/>
        <w:sz w:val="40"/>
        <w:szCs w:val="40"/>
        <w:lang w:val="fr-FR" w:eastAsia="en-US" w:bidi="ar-SA"/>
      </w:rPr>
    </w:lvl>
    <w:lvl w:ilvl="1">
      <w:start w:val="0"/>
      <w:numFmt w:val="bullet"/>
      <w:lvlText w:val="-"/>
      <w:lvlJc w:val="left"/>
      <w:pPr>
        <w:ind w:left="941" w:hanging="341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31" w:hanging="3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22" w:hanging="3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13" w:hanging="3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04" w:hanging="3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96" w:hanging="3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87" w:hanging="3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78" w:hanging="34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66" w:hanging="166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53" w:hanging="33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34" w:hanging="49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2" w:hanging="4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45" w:hanging="4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47" w:hanging="4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450" w:hanging="4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53" w:hanging="4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55" w:hanging="495"/>
      </w:pPr>
      <w:rPr>
        <w:rFonts w:hint="default"/>
        <w:lang w:val="fr-FR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139"/>
      <w:ind w:left="266" w:hanging="166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378"/>
      <w:ind w:left="221" w:right="397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142"/>
      <w:ind w:left="653" w:hanging="332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TOC4" w:type="paragraph">
    <w:name w:val="TOC 4"/>
    <w:basedOn w:val="Normal"/>
    <w:uiPriority w:val="1"/>
    <w:qFormat/>
    <w:pPr>
      <w:spacing w:before="139"/>
      <w:ind w:left="1034" w:hanging="495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TOC5" w:type="paragraph">
    <w:name w:val="TOC 5"/>
    <w:basedOn w:val="Normal"/>
    <w:uiPriority w:val="1"/>
    <w:qFormat/>
    <w:pPr>
      <w:spacing w:before="947"/>
      <w:ind w:left="3306" w:right="3625"/>
      <w:jc w:val="center"/>
    </w:pPr>
    <w:rPr>
      <w:rFonts w:ascii="Calibri" w:hAnsi="Calibri" w:eastAsia="Calibri" w:cs="Calibri"/>
      <w:b/>
      <w:bCs/>
      <w:sz w:val="36"/>
      <w:szCs w:val="36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18" w:hanging="298"/>
      <w:outlineLvl w:val="1"/>
    </w:pPr>
    <w:rPr>
      <w:rFonts w:ascii="Calibri" w:hAnsi="Calibri" w:eastAsia="Calibri" w:cs="Calibri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638" w:hanging="418"/>
      <w:outlineLvl w:val="2"/>
    </w:pPr>
    <w:rPr>
      <w:rFonts w:ascii="Calibri" w:hAnsi="Calibri" w:eastAsia="Calibri" w:cs="Calibri"/>
      <w:b/>
      <w:bCs/>
      <w:i/>
      <w:iCs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21"/>
      <w:outlineLvl w:val="3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line="293" w:lineRule="exact"/>
      <w:ind w:left="766" w:hanging="546"/>
      <w:outlineLvl w:val="4"/>
    </w:pPr>
    <w:rPr>
      <w:rFonts w:ascii="Calibri" w:hAnsi="Calibri" w:eastAsia="Calibri" w:cs="Calibri"/>
      <w:b/>
      <w:bCs/>
      <w:i/>
      <w:i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713"/>
    </w:pPr>
    <w:rPr>
      <w:rFonts w:ascii="Calibri" w:hAnsi="Calibri" w:eastAsia="Calibri" w:cs="Calibri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yperlink" Target="http://www.diagademe.fr/" TargetMode="External"/><Relationship Id="rId16" Type="http://schemas.openxmlformats.org/officeDocument/2006/relationships/hyperlink" Target="http://www.diagademe.fr/diagademe/vues/accueil/documentation.jsf" TargetMode="External"/><Relationship Id="rId17" Type="http://schemas.openxmlformats.org/officeDocument/2006/relationships/hyperlink" Target="http://www.solaire-collectif.fr/" TargetMode="External"/><Relationship Id="rId18" Type="http://schemas.openxmlformats.org/officeDocument/2006/relationships/hyperlink" Target="http://www.ademe.fr/expertises/energies-renouvelables-reseaux-stockage/passer-a-laction/produire-" TargetMode="External"/><Relationship Id="rId19" Type="http://schemas.openxmlformats.org/officeDocument/2006/relationships/hyperlink" Target="http://www.solaire-collectif.fr/photo/img/reussir-projet/Fiche-SOCOL-suivi-installation-chaleur-solaire-" TargetMode="External"/><Relationship Id="rId20" Type="http://schemas.openxmlformats.org/officeDocument/2006/relationships/hyperlink" Target="http://www.solaire-collectif.fr/photo/img/reussir-projet/Livret-technique-SOCOL-mise-en-service-" TargetMode="External"/><Relationship Id="rId21" Type="http://schemas.openxmlformats.org/officeDocument/2006/relationships/footer" Target="footer3.xml"/><Relationship Id="rId22" Type="http://schemas.openxmlformats.org/officeDocument/2006/relationships/image" Target="media/image20.png"/><Relationship Id="rId23" Type="http://schemas.openxmlformats.org/officeDocument/2006/relationships/image" Target="media/image21.png"/><Relationship Id="rId24" Type="http://schemas.openxmlformats.org/officeDocument/2006/relationships/image" Target="media/image22.png"/><Relationship Id="rId25" Type="http://schemas.openxmlformats.org/officeDocument/2006/relationships/image" Target="media/image23.png"/><Relationship Id="rId26" Type="http://schemas.openxmlformats.org/officeDocument/2006/relationships/image" Target="media/image24.png"/><Relationship Id="rId27" Type="http://schemas.openxmlformats.org/officeDocument/2006/relationships/image" Target="media/image25.png"/><Relationship Id="rId28" Type="http://schemas.openxmlformats.org/officeDocument/2006/relationships/image" Target="media/image26.png"/><Relationship Id="rId29" Type="http://schemas.openxmlformats.org/officeDocument/2006/relationships/image" Target="media/image27.png"/><Relationship Id="rId30" Type="http://schemas.openxmlformats.org/officeDocument/2006/relationships/image" Target="media/image28.png"/><Relationship Id="rId31" Type="http://schemas.openxmlformats.org/officeDocument/2006/relationships/image" Target="media/image29.png"/><Relationship Id="rId32" Type="http://schemas.openxmlformats.org/officeDocument/2006/relationships/image" Target="media/image30.png"/><Relationship Id="rId33" Type="http://schemas.openxmlformats.org/officeDocument/2006/relationships/image" Target="media/image31.png"/><Relationship Id="rId34" Type="http://schemas.openxmlformats.org/officeDocument/2006/relationships/image" Target="media/image32.png"/><Relationship Id="rId35" Type="http://schemas.openxmlformats.org/officeDocument/2006/relationships/image" Target="media/image33.png"/><Relationship Id="rId36" Type="http://schemas.openxmlformats.org/officeDocument/2006/relationships/image" Target="media/image34.png"/><Relationship Id="rId37" Type="http://schemas.openxmlformats.org/officeDocument/2006/relationships/image" Target="media/image35.png"/><Relationship Id="rId38" Type="http://schemas.openxmlformats.org/officeDocument/2006/relationships/image" Target="media/image36.png"/><Relationship Id="rId39" Type="http://schemas.openxmlformats.org/officeDocument/2006/relationships/image" Target="media/image37.jpeg"/><Relationship Id="rId40" Type="http://schemas.openxmlformats.org/officeDocument/2006/relationships/image" Target="media/image38.png"/><Relationship Id="rId41" Type="http://schemas.openxmlformats.org/officeDocument/2006/relationships/image" Target="media/image39.png"/><Relationship Id="rId42" Type="http://schemas.openxmlformats.org/officeDocument/2006/relationships/image" Target="media/image40.png"/><Relationship Id="rId43" Type="http://schemas.openxmlformats.org/officeDocument/2006/relationships/image" Target="media/image41.png"/><Relationship Id="rId44" Type="http://schemas.openxmlformats.org/officeDocument/2006/relationships/image" Target="media/image42.png"/><Relationship Id="rId45" Type="http://schemas.openxmlformats.org/officeDocument/2006/relationships/footer" Target="footer4.xml"/><Relationship Id="rId46" Type="http://schemas.openxmlformats.org/officeDocument/2006/relationships/image" Target="media/image9.png"/><Relationship Id="rId47" Type="http://schemas.openxmlformats.org/officeDocument/2006/relationships/image" Target="media/image10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13.png"/><Relationship Id="rId51" Type="http://schemas.openxmlformats.org/officeDocument/2006/relationships/image" Target="media/image14.png"/><Relationship Id="rId52" Type="http://schemas.openxmlformats.org/officeDocument/2006/relationships/image" Target="media/image15.png"/><Relationship Id="rId53" Type="http://schemas.openxmlformats.org/officeDocument/2006/relationships/image" Target="media/image16.png"/><Relationship Id="rId54" Type="http://schemas.openxmlformats.org/officeDocument/2006/relationships/image" Target="media/image17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footer" Target="footer5.xml"/><Relationship Id="rId59" Type="http://schemas.openxmlformats.org/officeDocument/2006/relationships/image" Target="media/image48.png"/><Relationship Id="rId60" Type="http://schemas.openxmlformats.org/officeDocument/2006/relationships/image" Target="media/image49.jpeg"/><Relationship Id="rId6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Relationship Id="rId3" Type="http://schemas.openxmlformats.org/officeDocument/2006/relationships/image" Target="media/image11.png"/><Relationship Id="rId4" Type="http://schemas.openxmlformats.org/officeDocument/2006/relationships/image" Target="media/image12.png"/><Relationship Id="rId5" Type="http://schemas.openxmlformats.org/officeDocument/2006/relationships/image" Target="media/image13.png"/><Relationship Id="rId6" Type="http://schemas.openxmlformats.org/officeDocument/2006/relationships/image" Target="media/image14.png"/><Relationship Id="rId7" Type="http://schemas.openxmlformats.org/officeDocument/2006/relationships/image" Target="media/image15.png"/><Relationship Id="rId8" Type="http://schemas.openxmlformats.org/officeDocument/2006/relationships/image" Target="media/image16.png"/><Relationship Id="rId9" Type="http://schemas.openxmlformats.org/officeDocument/2006/relationships/image" Target="media/image17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Relationship Id="rId3" Type="http://schemas.openxmlformats.org/officeDocument/2006/relationships/image" Target="media/image11.png"/><Relationship Id="rId4" Type="http://schemas.openxmlformats.org/officeDocument/2006/relationships/image" Target="media/image18.png"/><Relationship Id="rId5" Type="http://schemas.openxmlformats.org/officeDocument/2006/relationships/image" Target="media/image13.png"/><Relationship Id="rId6" Type="http://schemas.openxmlformats.org/officeDocument/2006/relationships/image" Target="media/image14.png"/><Relationship Id="rId7" Type="http://schemas.openxmlformats.org/officeDocument/2006/relationships/image" Target="media/image15.png"/><Relationship Id="rId8" Type="http://schemas.openxmlformats.org/officeDocument/2006/relationships/image" Target="media/image16.png"/><Relationship Id="rId9" Type="http://schemas.openxmlformats.org/officeDocument/2006/relationships/image" Target="media/image17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Relationship Id="rId3" Type="http://schemas.openxmlformats.org/officeDocument/2006/relationships/image" Target="media/image19.png"/><Relationship Id="rId4" Type="http://schemas.openxmlformats.org/officeDocument/2006/relationships/image" Target="media/image13.png"/><Relationship Id="rId5" Type="http://schemas.openxmlformats.org/officeDocument/2006/relationships/image" Target="media/image14.png"/><Relationship Id="rId6" Type="http://schemas.openxmlformats.org/officeDocument/2006/relationships/image" Target="media/image15.png"/><Relationship Id="rId7" Type="http://schemas.openxmlformats.org/officeDocument/2006/relationships/image" Target="media/image16.png"/><Relationship Id="rId8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ILTR</dc:creator>
  <dcterms:created xsi:type="dcterms:W3CDTF">2022-09-22T09:56:28Z</dcterms:created>
  <dcterms:modified xsi:type="dcterms:W3CDTF">2022-09-22T09:56:28Z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